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35790" w:rsidRPr="0033349E" w:rsidRDefault="00735790" w:rsidP="00735790">
      <w:pPr>
        <w:jc w:val="right"/>
        <w:rPr>
          <w:rFonts w:eastAsia="Times New Roman" w:cs="Sylfaen"/>
          <w:b/>
          <w:bCs/>
          <w:noProof w:val="0"/>
          <w:sz w:val="22"/>
          <w:szCs w:val="22"/>
          <w:u w:val="single"/>
          <w:lang w:val="ka-GE"/>
        </w:rPr>
      </w:pPr>
      <w:r w:rsidRPr="0033349E">
        <w:rPr>
          <w:rFonts w:eastAsia="Times New Roman" w:cs="Sylfaen"/>
          <w:b/>
          <w:bCs/>
          <w:noProof w:val="0"/>
          <w:sz w:val="22"/>
          <w:szCs w:val="22"/>
          <w:u w:val="single"/>
          <w:lang w:val="ka-GE"/>
        </w:rPr>
        <w:t>პროექტი</w:t>
      </w:r>
    </w:p>
    <w:p w:rsidR="00735790" w:rsidRDefault="00735790" w:rsidP="00735790">
      <w:pPr>
        <w:jc w:val="center"/>
        <w:rPr>
          <w:rFonts w:eastAsia="Times New Roman" w:cs="Sylfaen"/>
          <w:b/>
          <w:bCs/>
          <w:noProof w:val="0"/>
          <w:sz w:val="22"/>
          <w:szCs w:val="22"/>
          <w:lang w:val="ka-GE"/>
        </w:rPr>
      </w:pPr>
    </w:p>
    <w:p w:rsidR="00735790" w:rsidRDefault="00735790" w:rsidP="00735790">
      <w:pPr>
        <w:jc w:val="center"/>
        <w:rPr>
          <w:rFonts w:eastAsia="Times New Roman" w:cs="Sylfaen"/>
          <w:b/>
          <w:bCs/>
          <w:noProof w:val="0"/>
          <w:sz w:val="22"/>
          <w:szCs w:val="22"/>
          <w:lang w:val="ka-GE"/>
        </w:rPr>
      </w:pPr>
    </w:p>
    <w:p w:rsidR="00735790" w:rsidRDefault="00735790" w:rsidP="00735790">
      <w:pPr>
        <w:jc w:val="center"/>
        <w:rPr>
          <w:rFonts w:eastAsia="Times New Roman" w:cs="Sylfaen"/>
          <w:b/>
          <w:bCs/>
          <w:noProof w:val="0"/>
          <w:sz w:val="22"/>
          <w:szCs w:val="22"/>
        </w:rPr>
      </w:pPr>
      <w:r>
        <w:rPr>
          <w:rFonts w:eastAsia="Times New Roman" w:cs="Sylfaen"/>
          <w:b/>
          <w:bCs/>
          <w:noProof w:val="0"/>
          <w:sz w:val="22"/>
          <w:szCs w:val="22"/>
        </w:rPr>
        <w:t>საქართველოს მთავრობის</w:t>
      </w:r>
    </w:p>
    <w:p w:rsidR="00735790" w:rsidRDefault="00735790" w:rsidP="00735790">
      <w:pPr>
        <w:jc w:val="center"/>
        <w:rPr>
          <w:rFonts w:eastAsia="Times New Roman" w:cs="Sylfaen"/>
          <w:b/>
          <w:bCs/>
          <w:noProof w:val="0"/>
          <w:sz w:val="22"/>
          <w:szCs w:val="22"/>
          <w:lang w:val="ka-GE"/>
        </w:rPr>
      </w:pPr>
      <w:r>
        <w:rPr>
          <w:rFonts w:eastAsia="Times New Roman" w:cs="Sylfaen"/>
          <w:b/>
          <w:bCs/>
          <w:noProof w:val="0"/>
          <w:sz w:val="22"/>
          <w:szCs w:val="22"/>
        </w:rPr>
        <w:t xml:space="preserve">დადგენილება </w:t>
      </w:r>
      <w:r>
        <w:rPr>
          <w:rFonts w:eastAsia="Times New Roman" w:cs="Sylfaen"/>
          <w:b/>
          <w:bCs/>
          <w:noProof w:val="0"/>
          <w:sz w:val="22"/>
          <w:szCs w:val="22"/>
          <w:lang w:val="ka-GE"/>
        </w:rPr>
        <w:t>N</w:t>
      </w:r>
    </w:p>
    <w:p w:rsidR="00735790" w:rsidRDefault="00735790" w:rsidP="00735790">
      <w:pPr>
        <w:jc w:val="center"/>
        <w:rPr>
          <w:rFonts w:eastAsia="Times New Roman" w:cs="Sylfaen"/>
          <w:b/>
          <w:bCs/>
          <w:noProof w:val="0"/>
          <w:sz w:val="22"/>
          <w:szCs w:val="22"/>
        </w:rPr>
      </w:pPr>
    </w:p>
    <w:p w:rsidR="00735790" w:rsidRDefault="00735790" w:rsidP="00735790">
      <w:pPr>
        <w:jc w:val="center"/>
        <w:rPr>
          <w:rFonts w:eastAsia="Times New Roman" w:cs="Sylfaen"/>
          <w:b/>
          <w:bCs/>
          <w:noProof w:val="0"/>
          <w:sz w:val="22"/>
          <w:szCs w:val="22"/>
        </w:rPr>
      </w:pPr>
      <w:r>
        <w:rPr>
          <w:rFonts w:eastAsia="Times New Roman" w:cs="Sylfaen"/>
          <w:b/>
          <w:bCs/>
          <w:noProof w:val="0"/>
          <w:sz w:val="22"/>
          <w:szCs w:val="22"/>
        </w:rPr>
        <w:t>2020</w:t>
      </w:r>
      <w:r>
        <w:rPr>
          <w:rFonts w:eastAsia="Times New Roman" w:cs="Sylfaen"/>
          <w:b/>
          <w:bCs/>
          <w:noProof w:val="0"/>
          <w:sz w:val="22"/>
          <w:szCs w:val="22"/>
          <w:lang w:val="ka-GE"/>
        </w:rPr>
        <w:t xml:space="preserve">  </w:t>
      </w:r>
      <w:r>
        <w:rPr>
          <w:rFonts w:eastAsia="Times New Roman" w:cs="Sylfaen"/>
          <w:b/>
          <w:bCs/>
          <w:noProof w:val="0"/>
          <w:sz w:val="22"/>
          <w:szCs w:val="22"/>
        </w:rPr>
        <w:t xml:space="preserve">წლის                            </w:t>
      </w:r>
      <w:r>
        <w:rPr>
          <w:rFonts w:eastAsia="Times New Roman" w:cs="Sylfaen"/>
          <w:b/>
          <w:bCs/>
          <w:noProof w:val="0"/>
          <w:sz w:val="22"/>
          <w:szCs w:val="22"/>
          <w:lang w:val="ka-GE"/>
        </w:rPr>
        <w:t xml:space="preserve">                                        </w:t>
      </w:r>
      <w:r>
        <w:rPr>
          <w:rFonts w:eastAsia="Times New Roman" w:cs="Sylfaen"/>
          <w:b/>
          <w:bCs/>
          <w:noProof w:val="0"/>
          <w:sz w:val="22"/>
          <w:szCs w:val="22"/>
        </w:rPr>
        <w:t xml:space="preserve">              ქ. თბილისი</w:t>
      </w:r>
    </w:p>
    <w:p w:rsidR="00735790" w:rsidRDefault="00735790" w:rsidP="00735790">
      <w:pPr>
        <w:jc w:val="center"/>
        <w:rPr>
          <w:rFonts w:eastAsia="Times New Roman" w:cs="Sylfaen"/>
          <w:noProof w:val="0"/>
          <w:sz w:val="22"/>
          <w:szCs w:val="22"/>
        </w:rPr>
      </w:pPr>
    </w:p>
    <w:p w:rsidR="00735790" w:rsidRDefault="00735790" w:rsidP="00735790">
      <w:pPr>
        <w:jc w:val="center"/>
        <w:rPr>
          <w:rFonts w:eastAsia="Times New Roman" w:cs="Sylfaen"/>
          <w:noProof w:val="0"/>
          <w:sz w:val="22"/>
          <w:szCs w:val="22"/>
        </w:rPr>
      </w:pPr>
    </w:p>
    <w:p w:rsidR="00735790" w:rsidRDefault="00735790" w:rsidP="00735790">
      <w:pPr>
        <w:jc w:val="center"/>
        <w:rPr>
          <w:rFonts w:eastAsia="Times New Roman" w:cs="Sylfaen"/>
          <w:b/>
          <w:bCs/>
          <w:noProof w:val="0"/>
          <w:sz w:val="22"/>
          <w:szCs w:val="22"/>
        </w:rPr>
      </w:pPr>
      <w:r>
        <w:rPr>
          <w:rFonts w:eastAsia="Times New Roman" w:cs="Times New Roman"/>
          <w:b/>
          <w:bCs/>
          <w:noProof w:val="0"/>
          <w:sz w:val="22"/>
          <w:szCs w:val="22"/>
        </w:rPr>
        <w:t>„</w:t>
      </w:r>
      <w:r>
        <w:rPr>
          <w:rFonts w:eastAsia="Times New Roman" w:cs="Sylfaen"/>
          <w:b/>
          <w:bCs/>
          <w:noProof w:val="0"/>
          <w:sz w:val="22"/>
          <w:szCs w:val="22"/>
        </w:rPr>
        <w:t>ახალი</w:t>
      </w:r>
      <w:r>
        <w:rPr>
          <w:rFonts w:eastAsia="Times New Roman" w:cs="Times New Roman"/>
          <w:b/>
          <w:bCs/>
          <w:noProof w:val="0"/>
          <w:sz w:val="22"/>
          <w:szCs w:val="22"/>
        </w:rPr>
        <w:t xml:space="preserve"> </w:t>
      </w:r>
      <w:r>
        <w:rPr>
          <w:rFonts w:eastAsia="Times New Roman" w:cs="Sylfaen"/>
          <w:b/>
          <w:bCs/>
          <w:noProof w:val="0"/>
          <w:sz w:val="22"/>
          <w:szCs w:val="22"/>
        </w:rPr>
        <w:t>კორონავირუსით</w:t>
      </w:r>
      <w:r>
        <w:rPr>
          <w:rFonts w:eastAsia="Times New Roman" w:cs="Times New Roman"/>
          <w:b/>
          <w:bCs/>
          <w:noProof w:val="0"/>
          <w:sz w:val="22"/>
          <w:szCs w:val="22"/>
        </w:rPr>
        <w:t xml:space="preserve"> (SARS-COV-2) </w:t>
      </w:r>
      <w:r>
        <w:rPr>
          <w:rFonts w:eastAsia="Times New Roman" w:cs="Sylfaen"/>
          <w:b/>
          <w:bCs/>
          <w:noProof w:val="0"/>
          <w:sz w:val="22"/>
          <w:szCs w:val="22"/>
        </w:rPr>
        <w:t>გამოწვეული</w:t>
      </w:r>
      <w:r>
        <w:rPr>
          <w:rFonts w:eastAsia="Times New Roman" w:cs="Times New Roman"/>
          <w:b/>
          <w:bCs/>
          <w:noProof w:val="0"/>
          <w:sz w:val="22"/>
          <w:szCs w:val="22"/>
        </w:rPr>
        <w:t xml:space="preserve"> </w:t>
      </w:r>
      <w:r>
        <w:rPr>
          <w:rFonts w:eastAsia="Times New Roman" w:cs="Sylfaen"/>
          <w:b/>
          <w:bCs/>
          <w:noProof w:val="0"/>
          <w:sz w:val="22"/>
          <w:szCs w:val="22"/>
        </w:rPr>
        <w:t>ინფექციის</w:t>
      </w:r>
      <w:r>
        <w:rPr>
          <w:rFonts w:eastAsia="Times New Roman" w:cs="Times New Roman"/>
          <w:b/>
          <w:bCs/>
          <w:noProof w:val="0"/>
          <w:sz w:val="22"/>
          <w:szCs w:val="22"/>
        </w:rPr>
        <w:t xml:space="preserve"> (COVID-19) </w:t>
      </w:r>
      <w:r>
        <w:rPr>
          <w:rFonts w:eastAsia="Times New Roman" w:cs="Sylfaen"/>
          <w:b/>
          <w:bCs/>
          <w:noProof w:val="0"/>
          <w:sz w:val="22"/>
          <w:szCs w:val="22"/>
        </w:rPr>
        <w:t>შედეგად</w:t>
      </w:r>
      <w:r>
        <w:rPr>
          <w:rFonts w:eastAsia="Times New Roman" w:cs="Times New Roman"/>
          <w:b/>
          <w:bCs/>
          <w:noProof w:val="0"/>
          <w:sz w:val="22"/>
          <w:szCs w:val="22"/>
        </w:rPr>
        <w:t xml:space="preserve"> </w:t>
      </w:r>
      <w:r>
        <w:rPr>
          <w:rFonts w:eastAsia="Times New Roman" w:cs="Sylfaen"/>
          <w:b/>
          <w:bCs/>
          <w:noProof w:val="0"/>
          <w:sz w:val="22"/>
          <w:szCs w:val="22"/>
        </w:rPr>
        <w:t>მიყენებული</w:t>
      </w:r>
      <w:r>
        <w:rPr>
          <w:rFonts w:eastAsia="Times New Roman" w:cs="Times New Roman"/>
          <w:b/>
          <w:bCs/>
          <w:noProof w:val="0"/>
          <w:sz w:val="22"/>
          <w:szCs w:val="22"/>
        </w:rPr>
        <w:t xml:space="preserve"> </w:t>
      </w:r>
      <w:r>
        <w:rPr>
          <w:rFonts w:eastAsia="Times New Roman" w:cs="Sylfaen"/>
          <w:b/>
          <w:bCs/>
          <w:noProof w:val="0"/>
          <w:sz w:val="22"/>
          <w:szCs w:val="22"/>
        </w:rPr>
        <w:t>ზიანის</w:t>
      </w:r>
      <w:r>
        <w:rPr>
          <w:rFonts w:eastAsia="Times New Roman" w:cs="Times New Roman"/>
          <w:b/>
          <w:bCs/>
          <w:noProof w:val="0"/>
          <w:sz w:val="22"/>
          <w:szCs w:val="22"/>
        </w:rPr>
        <w:t xml:space="preserve"> </w:t>
      </w:r>
      <w:r>
        <w:rPr>
          <w:rFonts w:eastAsia="Times New Roman" w:cs="Sylfaen"/>
          <w:b/>
          <w:bCs/>
          <w:noProof w:val="0"/>
          <w:sz w:val="22"/>
          <w:szCs w:val="22"/>
        </w:rPr>
        <w:t>შემსუბუქების</w:t>
      </w:r>
      <w:r>
        <w:rPr>
          <w:rFonts w:eastAsia="Times New Roman" w:cs="Times New Roman"/>
          <w:b/>
          <w:bCs/>
          <w:noProof w:val="0"/>
          <w:sz w:val="22"/>
          <w:szCs w:val="22"/>
        </w:rPr>
        <w:t xml:space="preserve"> </w:t>
      </w:r>
      <w:r>
        <w:rPr>
          <w:rFonts w:eastAsia="Times New Roman" w:cs="Sylfaen"/>
          <w:b/>
          <w:bCs/>
          <w:noProof w:val="0"/>
          <w:sz w:val="22"/>
          <w:szCs w:val="22"/>
        </w:rPr>
        <w:t>მიზნობრივი</w:t>
      </w:r>
      <w:r>
        <w:rPr>
          <w:rFonts w:eastAsia="Times New Roman" w:cs="Times New Roman"/>
          <w:b/>
          <w:bCs/>
          <w:noProof w:val="0"/>
          <w:sz w:val="22"/>
          <w:szCs w:val="22"/>
        </w:rPr>
        <w:t xml:space="preserve"> </w:t>
      </w:r>
      <w:r>
        <w:rPr>
          <w:rFonts w:eastAsia="Times New Roman" w:cs="Sylfaen"/>
          <w:b/>
          <w:bCs/>
          <w:noProof w:val="0"/>
          <w:sz w:val="22"/>
          <w:szCs w:val="22"/>
        </w:rPr>
        <w:t>სახელმწიფო</w:t>
      </w:r>
      <w:r>
        <w:rPr>
          <w:rFonts w:eastAsia="Times New Roman" w:cs="Times New Roman"/>
          <w:b/>
          <w:bCs/>
          <w:noProof w:val="0"/>
          <w:sz w:val="22"/>
          <w:szCs w:val="22"/>
        </w:rPr>
        <w:t xml:space="preserve"> </w:t>
      </w:r>
      <w:r>
        <w:rPr>
          <w:rFonts w:eastAsia="Times New Roman" w:cs="Sylfaen"/>
          <w:b/>
          <w:bCs/>
          <w:noProof w:val="0"/>
          <w:sz w:val="22"/>
          <w:szCs w:val="22"/>
        </w:rPr>
        <w:t>პროგრამის</w:t>
      </w:r>
      <w:r>
        <w:rPr>
          <w:rFonts w:eastAsia="Times New Roman" w:cs="Times New Roman"/>
          <w:b/>
          <w:bCs/>
          <w:noProof w:val="0"/>
          <w:sz w:val="22"/>
          <w:szCs w:val="22"/>
        </w:rPr>
        <w:t xml:space="preserve"> </w:t>
      </w:r>
      <w:r>
        <w:rPr>
          <w:rFonts w:eastAsia="Times New Roman" w:cs="Sylfaen"/>
          <w:b/>
          <w:bCs/>
          <w:noProof w:val="0"/>
          <w:sz w:val="22"/>
          <w:szCs w:val="22"/>
        </w:rPr>
        <w:t>დამტკიცების</w:t>
      </w:r>
      <w:r>
        <w:rPr>
          <w:rFonts w:eastAsia="Times New Roman" w:cs="Times New Roman"/>
          <w:b/>
          <w:bCs/>
          <w:noProof w:val="0"/>
          <w:sz w:val="22"/>
          <w:szCs w:val="22"/>
        </w:rPr>
        <w:t xml:space="preserve"> </w:t>
      </w:r>
      <w:r>
        <w:rPr>
          <w:rFonts w:eastAsia="Times New Roman" w:cs="Sylfaen"/>
          <w:b/>
          <w:bCs/>
          <w:noProof w:val="0"/>
          <w:sz w:val="22"/>
          <w:szCs w:val="22"/>
        </w:rPr>
        <w:t>შესახებ</w:t>
      </w:r>
      <w:r>
        <w:rPr>
          <w:rFonts w:eastAsia="Times New Roman" w:cs="Times New Roman"/>
          <w:b/>
          <w:bCs/>
          <w:noProof w:val="0"/>
          <w:sz w:val="22"/>
          <w:szCs w:val="22"/>
        </w:rPr>
        <w:t xml:space="preserve">“ </w:t>
      </w:r>
      <w:r>
        <w:rPr>
          <w:rFonts w:eastAsia="Times New Roman" w:cs="Sylfaen"/>
          <w:b/>
          <w:bCs/>
          <w:noProof w:val="0"/>
          <w:sz w:val="22"/>
          <w:szCs w:val="22"/>
        </w:rPr>
        <w:t>საქართველოს</w:t>
      </w:r>
      <w:r>
        <w:rPr>
          <w:rFonts w:eastAsia="Times New Roman" w:cs="Times New Roman"/>
          <w:b/>
          <w:bCs/>
          <w:noProof w:val="0"/>
          <w:sz w:val="22"/>
          <w:szCs w:val="22"/>
        </w:rPr>
        <w:t xml:space="preserve"> </w:t>
      </w:r>
      <w:r>
        <w:rPr>
          <w:rFonts w:eastAsia="Times New Roman" w:cs="Sylfaen"/>
          <w:b/>
          <w:bCs/>
          <w:noProof w:val="0"/>
          <w:sz w:val="22"/>
          <w:szCs w:val="22"/>
        </w:rPr>
        <w:t>მთავრობის</w:t>
      </w:r>
      <w:r>
        <w:rPr>
          <w:rFonts w:eastAsia="Times New Roman" w:cs="Times New Roman"/>
          <w:b/>
          <w:bCs/>
          <w:noProof w:val="0"/>
          <w:sz w:val="22"/>
          <w:szCs w:val="22"/>
        </w:rPr>
        <w:t xml:space="preserve"> 2020 </w:t>
      </w:r>
      <w:r>
        <w:rPr>
          <w:rFonts w:eastAsia="Times New Roman" w:cs="Sylfaen"/>
          <w:b/>
          <w:bCs/>
          <w:noProof w:val="0"/>
          <w:sz w:val="22"/>
          <w:szCs w:val="22"/>
        </w:rPr>
        <w:t>წლის</w:t>
      </w:r>
      <w:r>
        <w:rPr>
          <w:rFonts w:eastAsia="Times New Roman" w:cs="Times New Roman"/>
          <w:b/>
          <w:bCs/>
          <w:noProof w:val="0"/>
          <w:sz w:val="22"/>
          <w:szCs w:val="22"/>
        </w:rPr>
        <w:t xml:space="preserve"> 4 </w:t>
      </w:r>
      <w:r>
        <w:rPr>
          <w:rFonts w:eastAsia="Times New Roman" w:cs="Sylfaen"/>
          <w:b/>
          <w:bCs/>
          <w:noProof w:val="0"/>
          <w:sz w:val="22"/>
          <w:szCs w:val="22"/>
        </w:rPr>
        <w:t>მაისის</w:t>
      </w:r>
      <w:r>
        <w:rPr>
          <w:rFonts w:eastAsia="Times New Roman" w:cs="Times New Roman"/>
          <w:b/>
          <w:bCs/>
          <w:noProof w:val="0"/>
          <w:sz w:val="22"/>
          <w:szCs w:val="22"/>
        </w:rPr>
        <w:t xml:space="preserve"> </w:t>
      </w:r>
      <w:r>
        <w:rPr>
          <w:rFonts w:eastAsia="Times New Roman" w:cs="Times New Roman"/>
          <w:b/>
          <w:bCs/>
          <w:noProof w:val="0"/>
          <w:sz w:val="22"/>
          <w:szCs w:val="22"/>
          <w:lang w:val="ka-GE"/>
        </w:rPr>
        <w:t>N</w:t>
      </w:r>
      <w:r>
        <w:rPr>
          <w:rFonts w:eastAsia="Times New Roman" w:cs="Times New Roman"/>
          <w:b/>
          <w:bCs/>
          <w:noProof w:val="0"/>
          <w:sz w:val="22"/>
          <w:szCs w:val="22"/>
        </w:rPr>
        <w:t xml:space="preserve">286 </w:t>
      </w:r>
      <w:r>
        <w:rPr>
          <w:rFonts w:eastAsia="Times New Roman" w:cs="Sylfaen"/>
          <w:b/>
          <w:bCs/>
          <w:noProof w:val="0"/>
          <w:sz w:val="22"/>
          <w:szCs w:val="22"/>
        </w:rPr>
        <w:t>დადგენილებაში</w:t>
      </w:r>
      <w:r>
        <w:rPr>
          <w:rFonts w:eastAsia="Times New Roman" w:cs="Times New Roman"/>
          <w:b/>
          <w:bCs/>
          <w:noProof w:val="0"/>
          <w:sz w:val="22"/>
          <w:szCs w:val="22"/>
        </w:rPr>
        <w:t xml:space="preserve"> </w:t>
      </w:r>
      <w:r>
        <w:rPr>
          <w:rFonts w:eastAsia="Times New Roman" w:cs="Sylfaen"/>
          <w:b/>
          <w:bCs/>
          <w:noProof w:val="0"/>
          <w:sz w:val="22"/>
          <w:szCs w:val="22"/>
        </w:rPr>
        <w:t>ცვლილების</w:t>
      </w:r>
      <w:r>
        <w:rPr>
          <w:rFonts w:eastAsia="Times New Roman" w:cs="Times New Roman"/>
          <w:b/>
          <w:bCs/>
          <w:noProof w:val="0"/>
          <w:sz w:val="22"/>
          <w:szCs w:val="22"/>
        </w:rPr>
        <w:t xml:space="preserve"> </w:t>
      </w:r>
      <w:r>
        <w:rPr>
          <w:rFonts w:eastAsia="Times New Roman" w:cs="Sylfaen"/>
          <w:b/>
          <w:bCs/>
          <w:noProof w:val="0"/>
          <w:sz w:val="22"/>
          <w:szCs w:val="22"/>
        </w:rPr>
        <w:t>შეტანის</w:t>
      </w:r>
      <w:r>
        <w:rPr>
          <w:rFonts w:eastAsia="Times New Roman" w:cs="Times New Roman"/>
          <w:b/>
          <w:bCs/>
          <w:noProof w:val="0"/>
          <w:sz w:val="22"/>
          <w:szCs w:val="22"/>
        </w:rPr>
        <w:t xml:space="preserve"> </w:t>
      </w:r>
      <w:r>
        <w:rPr>
          <w:rFonts w:eastAsia="Times New Roman" w:cs="Sylfaen"/>
          <w:b/>
          <w:bCs/>
          <w:noProof w:val="0"/>
          <w:sz w:val="22"/>
          <w:szCs w:val="22"/>
        </w:rPr>
        <w:t>თაობაზე</w:t>
      </w:r>
    </w:p>
    <w:p w:rsidR="00735790" w:rsidRDefault="00735790" w:rsidP="00735790">
      <w:pPr>
        <w:rPr>
          <w:rFonts w:eastAsia="Times New Roman" w:cs="Sylfaen"/>
          <w:b/>
          <w:bCs/>
          <w:noProof w:val="0"/>
          <w:sz w:val="22"/>
          <w:szCs w:val="22"/>
        </w:rPr>
      </w:pPr>
    </w:p>
    <w:p w:rsidR="00735790" w:rsidRDefault="00735790" w:rsidP="00735790">
      <w:pPr>
        <w:rPr>
          <w:rFonts w:eastAsia="Times New Roman" w:cs="Sylfaen"/>
          <w:noProof w:val="0"/>
          <w:sz w:val="22"/>
          <w:szCs w:val="22"/>
        </w:rPr>
      </w:pPr>
    </w:p>
    <w:p w:rsidR="008412B6" w:rsidRDefault="00735790" w:rsidP="00735790">
      <w:pPr>
        <w:pStyle w:val="NormalWeb"/>
        <w:spacing w:before="0" w:beforeAutospacing="0" w:after="0" w:afterAutospacing="0"/>
        <w:jc w:val="both"/>
        <w:rPr>
          <w:ins w:id="0" w:author="Tea Gvaramadze" w:date="2020-12-01T13:59:00Z"/>
          <w:rFonts w:ascii="Sylfaen" w:hAnsi="Sylfaen" w:cs="Sylfaen"/>
          <w:sz w:val="22"/>
          <w:szCs w:val="22"/>
          <w:lang w:val="ka-GE"/>
        </w:rPr>
      </w:pPr>
      <w:r>
        <w:rPr>
          <w:rFonts w:ascii="Sylfaen" w:hAnsi="Sylfaen" w:cs="Sylfaen"/>
          <w:b/>
          <w:sz w:val="22"/>
          <w:szCs w:val="22"/>
          <w:lang w:val="ka-GE"/>
        </w:rPr>
        <w:t>მუხლი 1.</w:t>
      </w:r>
      <w:r>
        <w:rPr>
          <w:rFonts w:ascii="Sylfaen" w:hAnsi="Sylfaen" w:cs="Sylfaen"/>
          <w:sz w:val="22"/>
          <w:szCs w:val="22"/>
          <w:lang w:val="ka-GE"/>
        </w:rPr>
        <w:t xml:space="preserve"> „ნორმატიული აქტების შესახებ“ საქართველოს ორგანული კანონის მე-20 მუხლის მე-4 პუნქტის შესაბამისად, „ახალი კორონავირუსით (SARS-COV-2) გამოწვეული ინფექციის (COVID-19) შედეგად მიყენებული ზიანის შემსუბუქების მიზნობრივი სახელმწიფო პროგრამის დამტკიცების შესახებ“ საქართველოს მთავრობის 2020 წლის 4 მაისის №286 დადგენილებაში (www.matsne.gov.ge; 04/05/2020, 280120000.10.003.021998) შეტანილ იქნეს ცვლილება და</w:t>
      </w:r>
      <w:ins w:id="1" w:author="Tea Gvaramadze" w:date="2020-12-01T14:00:00Z">
        <w:r w:rsidR="008412B6">
          <w:rPr>
            <w:rFonts w:ascii="Sylfaen" w:hAnsi="Sylfaen" w:cs="Sylfaen"/>
            <w:sz w:val="22"/>
            <w:szCs w:val="22"/>
            <w:lang w:val="ka-GE"/>
          </w:rPr>
          <w:t xml:space="preserve"> </w:t>
        </w:r>
        <w:r w:rsidR="008412B6" w:rsidRPr="008412B6">
          <w:rPr>
            <w:rFonts w:ascii="Sylfaen" w:hAnsi="Sylfaen" w:cs="Sylfaen"/>
            <w:b/>
            <w:sz w:val="22"/>
            <w:szCs w:val="22"/>
            <w:lang w:val="ka-GE"/>
          </w:rPr>
          <w:t>დადგენილებით დამტკიცებული</w:t>
        </w:r>
      </w:ins>
      <w:ins w:id="2" w:author="Tea Gvaramadze" w:date="2020-12-01T13:59:00Z">
        <w:r w:rsidR="008412B6">
          <w:rPr>
            <w:rFonts w:ascii="Sylfaen" w:hAnsi="Sylfaen" w:cs="Sylfaen"/>
            <w:sz w:val="22"/>
            <w:szCs w:val="22"/>
            <w:lang w:val="ka-GE"/>
          </w:rPr>
          <w:t>:</w:t>
        </w:r>
      </w:ins>
    </w:p>
    <w:p w:rsidR="00735790" w:rsidRPr="008412B6" w:rsidRDefault="008412B6" w:rsidP="00735790">
      <w:pPr>
        <w:pStyle w:val="NormalWeb"/>
        <w:spacing w:before="0" w:beforeAutospacing="0" w:after="0" w:afterAutospacing="0"/>
        <w:jc w:val="both"/>
        <w:rPr>
          <w:rFonts w:ascii="Sylfaen" w:hAnsi="Sylfaen" w:cs="Sylfaen"/>
          <w:b/>
          <w:sz w:val="22"/>
          <w:szCs w:val="22"/>
          <w:lang w:val="ka-GE"/>
        </w:rPr>
      </w:pPr>
      <w:ins w:id="3" w:author="Tea Gvaramadze" w:date="2020-12-01T13:59:00Z">
        <w:r w:rsidRPr="008412B6">
          <w:rPr>
            <w:rFonts w:ascii="Sylfaen" w:hAnsi="Sylfaen" w:cs="Sylfaen"/>
            <w:b/>
            <w:sz w:val="22"/>
            <w:szCs w:val="22"/>
            <w:lang w:val="ka-GE"/>
          </w:rPr>
          <w:t xml:space="preserve">1. </w:t>
        </w:r>
      </w:ins>
      <w:r w:rsidR="00735790" w:rsidRPr="008412B6">
        <w:rPr>
          <w:rFonts w:ascii="Sylfaen" w:hAnsi="Sylfaen" w:cs="Sylfaen"/>
          <w:b/>
          <w:sz w:val="22"/>
          <w:szCs w:val="22"/>
          <w:lang w:val="ka-GE"/>
        </w:rPr>
        <w:t>№1 დანართის („ახალი კორონავირუსით  (SARS-COV-2) გამოწვეული ინფექციის (COVID-19) შედეგად მიყენებული ზიანის შემსუბუქების მიზნობრივი სახელმწიფო პრ</w:t>
      </w:r>
      <w:r w:rsidR="006E7D89" w:rsidRPr="008412B6">
        <w:rPr>
          <w:rFonts w:ascii="Sylfaen" w:hAnsi="Sylfaen" w:cs="Sylfaen"/>
          <w:b/>
          <w:sz w:val="22"/>
          <w:szCs w:val="22"/>
          <w:lang w:val="ka-GE"/>
        </w:rPr>
        <w:t>ოგრამა“)</w:t>
      </w:r>
      <w:r w:rsidR="00735790" w:rsidRPr="008412B6">
        <w:rPr>
          <w:rFonts w:ascii="Sylfaen" w:hAnsi="Sylfaen" w:cs="Sylfaen"/>
          <w:b/>
          <w:sz w:val="22"/>
          <w:szCs w:val="22"/>
          <w:lang w:val="ka-GE"/>
        </w:rPr>
        <w:t xml:space="preserve">:  </w:t>
      </w:r>
    </w:p>
    <w:p w:rsidR="00FB10D7" w:rsidRDefault="00FB10D7" w:rsidP="00735790">
      <w:pPr>
        <w:pStyle w:val="NormalWeb"/>
        <w:spacing w:before="0" w:beforeAutospacing="0" w:after="0" w:afterAutospacing="0"/>
        <w:jc w:val="both"/>
        <w:rPr>
          <w:rFonts w:ascii="Sylfaen" w:hAnsi="Sylfaen" w:cs="Sylfaen"/>
          <w:sz w:val="22"/>
          <w:szCs w:val="22"/>
          <w:lang w:val="ka-GE"/>
        </w:rPr>
      </w:pPr>
    </w:p>
    <w:p w:rsidR="00FB10D7" w:rsidRDefault="00FB10D7" w:rsidP="00FB10D7">
      <w:pPr>
        <w:pStyle w:val="NormalWeb"/>
        <w:numPr>
          <w:ilvl w:val="0"/>
          <w:numId w:val="1"/>
        </w:numPr>
        <w:spacing w:before="0" w:beforeAutospacing="0" w:after="0" w:afterAutospacing="0"/>
        <w:ind w:left="0" w:firstLine="66"/>
        <w:jc w:val="both"/>
        <w:rPr>
          <w:rFonts w:ascii="Sylfaen" w:hAnsi="Sylfaen" w:cs="Sylfaen"/>
          <w:b/>
          <w:sz w:val="22"/>
          <w:szCs w:val="22"/>
          <w:lang w:val="ka-GE"/>
        </w:rPr>
      </w:pPr>
      <w:r>
        <w:rPr>
          <w:rFonts w:ascii="Sylfaen" w:hAnsi="Sylfaen" w:cs="Sylfaen"/>
          <w:b/>
          <w:sz w:val="22"/>
          <w:szCs w:val="22"/>
          <w:lang w:val="ka-GE"/>
        </w:rPr>
        <w:t>მე-2 მუხლის:</w:t>
      </w:r>
    </w:p>
    <w:p w:rsidR="00FB10D7" w:rsidRDefault="00FB10D7" w:rsidP="00FB10D7">
      <w:pPr>
        <w:pStyle w:val="NormalWeb"/>
        <w:spacing w:before="0" w:beforeAutospacing="0" w:after="0" w:afterAutospacing="0"/>
        <w:ind w:left="66"/>
        <w:jc w:val="both"/>
        <w:rPr>
          <w:rFonts w:ascii="Sylfaen" w:hAnsi="Sylfaen" w:cs="Sylfaen"/>
          <w:b/>
          <w:sz w:val="22"/>
          <w:szCs w:val="22"/>
          <w:lang w:val="ka-GE"/>
        </w:rPr>
      </w:pPr>
      <w:r>
        <w:rPr>
          <w:rFonts w:ascii="Sylfaen" w:hAnsi="Sylfaen" w:cs="Sylfaen"/>
          <w:b/>
          <w:sz w:val="22"/>
          <w:szCs w:val="22"/>
          <w:lang w:val="ka-GE"/>
        </w:rPr>
        <w:t>ა) პირველი პუნქტის:</w:t>
      </w:r>
    </w:p>
    <w:p w:rsidR="00FB10D7" w:rsidRDefault="00FB10D7" w:rsidP="00FB10D7">
      <w:pPr>
        <w:pStyle w:val="NormalWeb"/>
        <w:spacing w:before="0" w:beforeAutospacing="0" w:after="0" w:afterAutospacing="0"/>
        <w:ind w:left="66"/>
        <w:jc w:val="both"/>
        <w:rPr>
          <w:rFonts w:ascii="Sylfaen" w:hAnsi="Sylfaen" w:cs="Sylfaen"/>
          <w:b/>
          <w:sz w:val="22"/>
          <w:szCs w:val="22"/>
          <w:lang w:val="ka-GE"/>
        </w:rPr>
      </w:pPr>
      <w:r>
        <w:rPr>
          <w:rFonts w:ascii="Sylfaen" w:hAnsi="Sylfaen" w:cs="Sylfaen"/>
          <w:b/>
          <w:sz w:val="22"/>
          <w:szCs w:val="22"/>
          <w:lang w:val="ka-GE"/>
        </w:rPr>
        <w:t>ა.ა) „ა“ ქვეპუნქტის შემდეგ დაემატოს შემდეგი შინაარსის „ა</w:t>
      </w:r>
      <w:r w:rsidRPr="00FB10D7">
        <w:rPr>
          <w:rFonts w:ascii="Sylfaen" w:hAnsi="Sylfaen" w:cs="Sylfaen"/>
          <w:b/>
          <w:sz w:val="22"/>
          <w:szCs w:val="22"/>
          <w:vertAlign w:val="superscript"/>
          <w:lang w:val="ka-GE"/>
        </w:rPr>
        <w:t>1</w:t>
      </w:r>
      <w:r>
        <w:rPr>
          <w:rFonts w:ascii="Sylfaen" w:hAnsi="Sylfaen" w:cs="Sylfaen"/>
          <w:b/>
          <w:sz w:val="22"/>
          <w:szCs w:val="22"/>
          <w:lang w:val="ka-GE"/>
        </w:rPr>
        <w:t>“ ქვეპუნქტი:</w:t>
      </w:r>
    </w:p>
    <w:p w:rsidR="00FB10D7" w:rsidRDefault="00FB10D7" w:rsidP="00FB10D7">
      <w:pPr>
        <w:pStyle w:val="NormalWeb"/>
        <w:spacing w:before="0" w:beforeAutospacing="0" w:after="0" w:afterAutospacing="0"/>
        <w:ind w:left="66"/>
        <w:jc w:val="both"/>
        <w:rPr>
          <w:rFonts w:ascii="Sylfaen" w:hAnsi="Sylfaen" w:cs="Sylfaen"/>
          <w:b/>
          <w:sz w:val="22"/>
          <w:szCs w:val="22"/>
          <w:lang w:val="ka-GE"/>
        </w:rPr>
      </w:pPr>
    </w:p>
    <w:p w:rsidR="00FB10D7" w:rsidRDefault="00FB10D7" w:rsidP="00FB10D7">
      <w:pPr>
        <w:pStyle w:val="NormalWeb"/>
        <w:spacing w:before="0" w:beforeAutospacing="0" w:after="0" w:afterAutospacing="0"/>
        <w:jc w:val="both"/>
        <w:rPr>
          <w:rFonts w:ascii="Sylfaen" w:hAnsi="Sylfaen"/>
          <w:sz w:val="22"/>
          <w:szCs w:val="22"/>
          <w:lang w:val="ka-GE"/>
        </w:rPr>
      </w:pPr>
      <w:r>
        <w:rPr>
          <w:rFonts w:ascii="Sylfaen" w:hAnsi="Sylfaen"/>
          <w:sz w:val="22"/>
          <w:szCs w:val="22"/>
          <w:lang w:val="ka-GE"/>
        </w:rPr>
        <w:t>„</w:t>
      </w:r>
      <w:r w:rsidRPr="00FB10D7">
        <w:rPr>
          <w:rFonts w:ascii="Sylfaen" w:hAnsi="Sylfaen"/>
          <w:sz w:val="22"/>
          <w:szCs w:val="22"/>
          <w:lang w:val="ka-GE"/>
        </w:rPr>
        <w:t>ა</w:t>
      </w:r>
      <w:r w:rsidRPr="00FB10D7">
        <w:rPr>
          <w:rFonts w:ascii="Sylfaen" w:hAnsi="Sylfaen"/>
          <w:sz w:val="22"/>
          <w:szCs w:val="22"/>
          <w:vertAlign w:val="superscript"/>
          <w:lang w:val="ka-GE"/>
        </w:rPr>
        <w:t>1</w:t>
      </w:r>
      <w:r w:rsidRPr="00FB10D7">
        <w:rPr>
          <w:rFonts w:ascii="Sylfaen" w:hAnsi="Sylfaen"/>
          <w:sz w:val="22"/>
          <w:szCs w:val="22"/>
          <w:lang w:val="ka-GE"/>
        </w:rPr>
        <w:t>) დაქირავებულს, თუ ის 2020 წლის 27 ნოემბრის მდგომარეობით დაქირავებით საქმიანობას ეწეოდა იმ დამქირავებლის სასარგებლოდ, რომელსაც, „იზოლაციისა და კარანტინის წესების დამტკიცების შესახებ“ საქართველოს მთავრობის 2020 წლის 23 მაისის N322 დადგენილებაში ცვლილების შეტანის თაობაზე“ საქართველოს მთავრობის 2020 წლის 26 ნოემბრის N699 დადგენილებით 2020 წლის 28 ნოემბრიდან დაწესებული შეზღუდვების გამო შეჩერებული აქვს საქმიანობის განხორციელების/ობიექტზე მომხმარებელთა სარეალიზაციო სივრცეში დაშვების/წვდომის უფლება და ამ პერიოდიდან ამავე  დამქირავებლისაგან არ იღებს ხელფასს (მათ შორის, შრომითი ურთიერთობის შეწყვეტის/შეჩერების გამო);</w:t>
      </w:r>
      <w:r>
        <w:rPr>
          <w:rFonts w:ascii="Sylfaen" w:hAnsi="Sylfaen"/>
          <w:sz w:val="22"/>
          <w:szCs w:val="22"/>
          <w:lang w:val="ka-GE"/>
        </w:rPr>
        <w:t>“</w:t>
      </w:r>
      <w:r w:rsidR="00712A1F">
        <w:rPr>
          <w:rFonts w:ascii="Sylfaen" w:hAnsi="Sylfaen"/>
          <w:sz w:val="22"/>
          <w:szCs w:val="22"/>
          <w:lang w:val="ka-GE"/>
        </w:rPr>
        <w:t>;</w:t>
      </w:r>
    </w:p>
    <w:p w:rsidR="00FB10D7" w:rsidRDefault="00FB10D7" w:rsidP="00FB10D7">
      <w:pPr>
        <w:pStyle w:val="NormalWeb"/>
        <w:spacing w:before="0" w:beforeAutospacing="0" w:after="0" w:afterAutospacing="0"/>
        <w:jc w:val="both"/>
        <w:rPr>
          <w:rFonts w:ascii="Sylfaen" w:hAnsi="Sylfaen"/>
          <w:sz w:val="22"/>
          <w:szCs w:val="22"/>
          <w:lang w:val="ka-GE"/>
        </w:rPr>
      </w:pPr>
    </w:p>
    <w:p w:rsidR="00FB10D7" w:rsidRDefault="00FB10D7" w:rsidP="00FB10D7">
      <w:pPr>
        <w:pStyle w:val="NormalWeb"/>
        <w:spacing w:before="0" w:beforeAutospacing="0" w:after="0" w:afterAutospacing="0"/>
        <w:jc w:val="both"/>
        <w:rPr>
          <w:rFonts w:ascii="Sylfaen" w:hAnsi="Sylfaen"/>
          <w:b/>
          <w:sz w:val="22"/>
          <w:szCs w:val="22"/>
          <w:lang w:val="ka-GE"/>
        </w:rPr>
      </w:pPr>
      <w:r>
        <w:rPr>
          <w:rFonts w:ascii="Sylfaen" w:hAnsi="Sylfaen"/>
          <w:b/>
          <w:sz w:val="22"/>
          <w:szCs w:val="22"/>
          <w:lang w:val="ka-GE"/>
        </w:rPr>
        <w:t>ა.ბ) „ე“ ქვეპუნქტის შემდეგ დაემატოს შემდეგი შინაარსის „ე</w:t>
      </w:r>
      <w:r w:rsidRPr="00FB10D7">
        <w:rPr>
          <w:rFonts w:ascii="Sylfaen" w:hAnsi="Sylfaen"/>
          <w:b/>
          <w:sz w:val="22"/>
          <w:szCs w:val="22"/>
          <w:vertAlign w:val="superscript"/>
          <w:lang w:val="ka-GE"/>
        </w:rPr>
        <w:t>1</w:t>
      </w:r>
      <w:r>
        <w:rPr>
          <w:rFonts w:ascii="Sylfaen" w:hAnsi="Sylfaen"/>
          <w:b/>
          <w:sz w:val="22"/>
          <w:szCs w:val="22"/>
          <w:lang w:val="ka-GE"/>
        </w:rPr>
        <w:t>“ ქვეპუნქტი:</w:t>
      </w:r>
    </w:p>
    <w:p w:rsidR="00FB10D7" w:rsidRDefault="00FB10D7" w:rsidP="00FB10D7">
      <w:pPr>
        <w:pStyle w:val="NormalWeb"/>
        <w:spacing w:before="0" w:beforeAutospacing="0" w:after="0" w:afterAutospacing="0"/>
        <w:jc w:val="both"/>
        <w:rPr>
          <w:rFonts w:ascii="Sylfaen" w:hAnsi="Sylfaen"/>
          <w:b/>
          <w:sz w:val="22"/>
          <w:szCs w:val="22"/>
          <w:lang w:val="ka-GE"/>
        </w:rPr>
      </w:pPr>
    </w:p>
    <w:p w:rsidR="00FB10D7" w:rsidRDefault="00FB10D7" w:rsidP="00FB10D7">
      <w:pPr>
        <w:pStyle w:val="NormalWeb"/>
        <w:spacing w:before="0" w:beforeAutospacing="0" w:after="0" w:afterAutospacing="0"/>
        <w:jc w:val="both"/>
        <w:rPr>
          <w:rFonts w:asciiTheme="minorHAnsi" w:hAnsiTheme="minorHAnsi"/>
          <w:sz w:val="22"/>
          <w:szCs w:val="22"/>
          <w:lang w:val="ka-GE"/>
        </w:rPr>
      </w:pPr>
      <w:r w:rsidRPr="00FB10D7">
        <w:rPr>
          <w:rFonts w:ascii="Sylfaen" w:hAnsi="Sylfaen"/>
          <w:sz w:val="22"/>
          <w:szCs w:val="22"/>
          <w:lang w:val="ka-GE"/>
        </w:rPr>
        <w:t>„ე</w:t>
      </w:r>
      <w:r w:rsidRPr="00FB10D7">
        <w:rPr>
          <w:rFonts w:ascii="Sylfaen" w:hAnsi="Sylfaen"/>
          <w:sz w:val="22"/>
          <w:szCs w:val="22"/>
          <w:vertAlign w:val="superscript"/>
          <w:lang w:val="ka-GE"/>
        </w:rPr>
        <w:t>1</w:t>
      </w:r>
      <w:r w:rsidRPr="00FB10D7">
        <w:rPr>
          <w:rFonts w:ascii="Sylfaen" w:hAnsi="Sylfaen"/>
          <w:sz w:val="22"/>
          <w:szCs w:val="22"/>
          <w:lang w:val="ka-GE"/>
        </w:rPr>
        <w:t xml:space="preserve">) </w:t>
      </w:r>
      <w:r w:rsidRPr="00FB10D7">
        <w:rPr>
          <w:rFonts w:ascii="Sylfaen" w:hAnsi="Sylfaen" w:cs="Sylfaen"/>
          <w:sz w:val="22"/>
          <w:szCs w:val="22"/>
        </w:rPr>
        <w:t>ინდივიდუალურ</w:t>
      </w:r>
      <w:r w:rsidRPr="00FB10D7">
        <w:rPr>
          <w:sz w:val="22"/>
          <w:szCs w:val="22"/>
        </w:rPr>
        <w:t xml:space="preserve"> </w:t>
      </w:r>
      <w:r w:rsidRPr="00FB10D7">
        <w:rPr>
          <w:rFonts w:ascii="Sylfaen" w:hAnsi="Sylfaen" w:cs="Sylfaen"/>
          <w:sz w:val="22"/>
          <w:szCs w:val="22"/>
        </w:rPr>
        <w:t>მეწარმეებს</w:t>
      </w:r>
      <w:r w:rsidRPr="00FB10D7">
        <w:rPr>
          <w:sz w:val="22"/>
          <w:szCs w:val="22"/>
        </w:rPr>
        <w:t xml:space="preserve">, </w:t>
      </w:r>
      <w:r w:rsidRPr="00FB10D7">
        <w:rPr>
          <w:rFonts w:ascii="Sylfaen" w:hAnsi="Sylfaen" w:cs="Sylfaen"/>
          <w:sz w:val="22"/>
          <w:szCs w:val="22"/>
        </w:rPr>
        <w:t>მცირე</w:t>
      </w:r>
      <w:r w:rsidRPr="00FB10D7">
        <w:rPr>
          <w:sz w:val="22"/>
          <w:szCs w:val="22"/>
        </w:rPr>
        <w:t xml:space="preserve"> </w:t>
      </w:r>
      <w:r w:rsidRPr="00FB10D7">
        <w:rPr>
          <w:rFonts w:ascii="Sylfaen" w:hAnsi="Sylfaen" w:cs="Sylfaen"/>
          <w:sz w:val="22"/>
          <w:szCs w:val="22"/>
        </w:rPr>
        <w:t>ბიზნესის</w:t>
      </w:r>
      <w:r w:rsidRPr="00FB10D7">
        <w:rPr>
          <w:sz w:val="22"/>
          <w:szCs w:val="22"/>
        </w:rPr>
        <w:t xml:space="preserve"> </w:t>
      </w:r>
      <w:r w:rsidRPr="00FB10D7">
        <w:rPr>
          <w:rFonts w:ascii="Sylfaen" w:hAnsi="Sylfaen" w:cs="Sylfaen"/>
          <w:sz w:val="22"/>
          <w:szCs w:val="22"/>
        </w:rPr>
        <w:t>სტატუსის</w:t>
      </w:r>
      <w:r w:rsidRPr="00FB10D7">
        <w:rPr>
          <w:sz w:val="22"/>
          <w:szCs w:val="22"/>
        </w:rPr>
        <w:t xml:space="preserve"> </w:t>
      </w:r>
      <w:r w:rsidRPr="00FB10D7">
        <w:rPr>
          <w:rFonts w:ascii="Sylfaen" w:hAnsi="Sylfaen" w:cs="Sylfaen"/>
          <w:sz w:val="22"/>
          <w:szCs w:val="22"/>
        </w:rPr>
        <w:t>მქონე</w:t>
      </w:r>
      <w:r w:rsidRPr="00FB10D7">
        <w:rPr>
          <w:sz w:val="22"/>
          <w:szCs w:val="22"/>
        </w:rPr>
        <w:t xml:space="preserve"> </w:t>
      </w:r>
      <w:r w:rsidRPr="00FB10D7">
        <w:rPr>
          <w:rFonts w:ascii="Sylfaen" w:hAnsi="Sylfaen" w:cs="Sylfaen"/>
          <w:sz w:val="22"/>
          <w:szCs w:val="22"/>
        </w:rPr>
        <w:t>მეწარმე</w:t>
      </w:r>
      <w:r w:rsidRPr="00FB10D7">
        <w:rPr>
          <w:sz w:val="22"/>
          <w:szCs w:val="22"/>
        </w:rPr>
        <w:t xml:space="preserve"> </w:t>
      </w:r>
      <w:r w:rsidRPr="00FB10D7">
        <w:rPr>
          <w:rFonts w:ascii="Sylfaen" w:hAnsi="Sylfaen" w:cs="Sylfaen"/>
          <w:sz w:val="22"/>
          <w:szCs w:val="22"/>
        </w:rPr>
        <w:t>ფიზიკურ</w:t>
      </w:r>
      <w:r w:rsidRPr="00FB10D7">
        <w:rPr>
          <w:sz w:val="22"/>
          <w:szCs w:val="22"/>
        </w:rPr>
        <w:t xml:space="preserve"> </w:t>
      </w:r>
      <w:r w:rsidRPr="00FB10D7">
        <w:rPr>
          <w:rFonts w:ascii="Sylfaen" w:hAnsi="Sylfaen" w:cs="Sylfaen"/>
          <w:sz w:val="22"/>
          <w:szCs w:val="22"/>
        </w:rPr>
        <w:t>პირებს, ფიქსირებული</w:t>
      </w:r>
      <w:r w:rsidRPr="00FB10D7">
        <w:rPr>
          <w:sz w:val="22"/>
          <w:szCs w:val="22"/>
        </w:rPr>
        <w:t xml:space="preserve"> </w:t>
      </w:r>
      <w:r w:rsidRPr="00FB10D7">
        <w:rPr>
          <w:rFonts w:ascii="Sylfaen" w:hAnsi="Sylfaen" w:cs="Sylfaen"/>
          <w:sz w:val="22"/>
          <w:szCs w:val="22"/>
        </w:rPr>
        <w:t>გადასახადის</w:t>
      </w:r>
      <w:r w:rsidRPr="00FB10D7">
        <w:rPr>
          <w:sz w:val="22"/>
          <w:szCs w:val="22"/>
        </w:rPr>
        <w:t xml:space="preserve"> </w:t>
      </w:r>
      <w:r w:rsidRPr="00FB10D7">
        <w:rPr>
          <w:rFonts w:ascii="Sylfaen" w:hAnsi="Sylfaen" w:cs="Sylfaen"/>
          <w:sz w:val="22"/>
          <w:szCs w:val="22"/>
        </w:rPr>
        <w:t>გადამხდელ</w:t>
      </w:r>
      <w:r w:rsidRPr="00FB10D7">
        <w:rPr>
          <w:sz w:val="22"/>
          <w:szCs w:val="22"/>
        </w:rPr>
        <w:t xml:space="preserve"> </w:t>
      </w:r>
      <w:r w:rsidRPr="00FB10D7">
        <w:rPr>
          <w:rFonts w:ascii="Sylfaen" w:hAnsi="Sylfaen" w:cs="Sylfaen"/>
          <w:sz w:val="22"/>
          <w:szCs w:val="22"/>
        </w:rPr>
        <w:t>ფიზიკურ</w:t>
      </w:r>
      <w:r w:rsidRPr="00FB10D7">
        <w:rPr>
          <w:sz w:val="22"/>
          <w:szCs w:val="22"/>
        </w:rPr>
        <w:t xml:space="preserve"> </w:t>
      </w:r>
      <w:r w:rsidRPr="00FB10D7">
        <w:rPr>
          <w:rFonts w:ascii="Sylfaen" w:hAnsi="Sylfaen" w:cs="Sylfaen"/>
          <w:sz w:val="22"/>
          <w:szCs w:val="22"/>
        </w:rPr>
        <w:t>პირებს</w:t>
      </w:r>
      <w:r w:rsidRPr="00FB10D7">
        <w:rPr>
          <w:rFonts w:ascii="Sylfaen" w:hAnsi="Sylfaen" w:cs="Sylfaen"/>
          <w:sz w:val="22"/>
          <w:szCs w:val="22"/>
          <w:lang w:val="ka-GE"/>
        </w:rPr>
        <w:t xml:space="preserve">ა და </w:t>
      </w:r>
      <w:r w:rsidRPr="00FB10D7">
        <w:rPr>
          <w:rFonts w:ascii="Sylfaen" w:hAnsi="Sylfaen" w:cs="Sylfaen"/>
          <w:sz w:val="22"/>
          <w:szCs w:val="22"/>
        </w:rPr>
        <w:t>მიკრო</w:t>
      </w:r>
      <w:r w:rsidRPr="00FB10D7">
        <w:rPr>
          <w:rFonts w:ascii="Sylfaen" w:hAnsi="Sylfaen" w:cs="Sylfaen"/>
          <w:sz w:val="22"/>
          <w:szCs w:val="22"/>
          <w:lang w:val="ka-GE"/>
        </w:rPr>
        <w:t xml:space="preserve"> </w:t>
      </w:r>
      <w:r w:rsidRPr="00FB10D7">
        <w:rPr>
          <w:rFonts w:ascii="Sylfaen" w:hAnsi="Sylfaen" w:cs="Sylfaen"/>
          <w:sz w:val="22"/>
          <w:szCs w:val="22"/>
        </w:rPr>
        <w:t>ბიზნესის</w:t>
      </w:r>
      <w:r w:rsidRPr="00FB10D7">
        <w:rPr>
          <w:sz w:val="22"/>
          <w:szCs w:val="22"/>
        </w:rPr>
        <w:t xml:space="preserve"> </w:t>
      </w:r>
      <w:r w:rsidRPr="00FB10D7">
        <w:rPr>
          <w:rFonts w:ascii="Sylfaen" w:hAnsi="Sylfaen" w:cs="Sylfaen"/>
          <w:sz w:val="22"/>
          <w:szCs w:val="22"/>
        </w:rPr>
        <w:t>სტატუსის</w:t>
      </w:r>
      <w:r w:rsidRPr="00FB10D7">
        <w:rPr>
          <w:sz w:val="22"/>
          <w:szCs w:val="22"/>
        </w:rPr>
        <w:t xml:space="preserve"> </w:t>
      </w:r>
      <w:r w:rsidRPr="00FB10D7">
        <w:rPr>
          <w:rFonts w:ascii="Sylfaen" w:hAnsi="Sylfaen" w:cs="Sylfaen"/>
          <w:sz w:val="22"/>
          <w:szCs w:val="22"/>
        </w:rPr>
        <w:t>მქონე</w:t>
      </w:r>
      <w:r w:rsidRPr="00FB10D7">
        <w:rPr>
          <w:sz w:val="22"/>
          <w:szCs w:val="22"/>
        </w:rPr>
        <w:t xml:space="preserve"> </w:t>
      </w:r>
      <w:r w:rsidRPr="00FB10D7">
        <w:rPr>
          <w:rFonts w:ascii="Sylfaen" w:hAnsi="Sylfaen" w:cs="Sylfaen"/>
          <w:sz w:val="22"/>
          <w:szCs w:val="22"/>
        </w:rPr>
        <w:t>ფიზიკურ</w:t>
      </w:r>
      <w:r w:rsidRPr="00FB10D7">
        <w:rPr>
          <w:sz w:val="22"/>
          <w:szCs w:val="22"/>
        </w:rPr>
        <w:t xml:space="preserve"> </w:t>
      </w:r>
      <w:r w:rsidRPr="00FB10D7">
        <w:rPr>
          <w:rFonts w:ascii="Sylfaen" w:hAnsi="Sylfaen" w:cs="Sylfaen"/>
          <w:sz w:val="22"/>
          <w:szCs w:val="22"/>
        </w:rPr>
        <w:t>პირებს</w:t>
      </w:r>
      <w:r w:rsidRPr="00FB10D7">
        <w:rPr>
          <w:sz w:val="22"/>
          <w:szCs w:val="22"/>
        </w:rPr>
        <w:t xml:space="preserve">, </w:t>
      </w:r>
      <w:r w:rsidRPr="00FB10D7">
        <w:rPr>
          <w:rFonts w:ascii="Sylfaen" w:hAnsi="Sylfaen" w:cs="Sylfaen"/>
          <w:sz w:val="22"/>
          <w:szCs w:val="22"/>
        </w:rPr>
        <w:t>რომ</w:t>
      </w:r>
      <w:r w:rsidRPr="00FB10D7">
        <w:rPr>
          <w:rFonts w:ascii="Sylfaen" w:hAnsi="Sylfaen" w:cs="Sylfaen"/>
          <w:sz w:val="22"/>
          <w:szCs w:val="22"/>
          <w:lang w:val="ka-GE"/>
        </w:rPr>
        <w:t xml:space="preserve">ლებიც </w:t>
      </w:r>
      <w:r w:rsidRPr="00FB10D7">
        <w:rPr>
          <w:rFonts w:ascii="Sylfaen" w:hAnsi="Sylfaen" w:cs="Sylfaen"/>
          <w:sz w:val="22"/>
          <w:szCs w:val="22"/>
        </w:rPr>
        <w:t>მიმდინარე</w:t>
      </w:r>
      <w:r w:rsidRPr="00FB10D7">
        <w:rPr>
          <w:sz w:val="22"/>
          <w:szCs w:val="22"/>
        </w:rPr>
        <w:t xml:space="preserve"> </w:t>
      </w:r>
      <w:r w:rsidRPr="00FB10D7">
        <w:rPr>
          <w:rFonts w:ascii="Sylfaen" w:hAnsi="Sylfaen" w:cs="Sylfaen"/>
          <w:sz w:val="22"/>
          <w:szCs w:val="22"/>
        </w:rPr>
        <w:t>წლის</w:t>
      </w:r>
      <w:r w:rsidRPr="00FB10D7">
        <w:rPr>
          <w:sz w:val="22"/>
          <w:szCs w:val="22"/>
        </w:rPr>
        <w:t xml:space="preserve"> </w:t>
      </w:r>
      <w:r w:rsidRPr="00FB10D7">
        <w:rPr>
          <w:rFonts w:ascii="Sylfaen" w:hAnsi="Sylfaen" w:cs="Sylfaen"/>
          <w:sz w:val="22"/>
          <w:szCs w:val="22"/>
          <w:lang w:val="ka-GE"/>
        </w:rPr>
        <w:t>მეოთხე</w:t>
      </w:r>
      <w:r w:rsidRPr="00FB10D7">
        <w:rPr>
          <w:sz w:val="22"/>
          <w:szCs w:val="22"/>
        </w:rPr>
        <w:t xml:space="preserve"> </w:t>
      </w:r>
      <w:r w:rsidRPr="00FB10D7">
        <w:rPr>
          <w:rFonts w:ascii="Sylfaen" w:hAnsi="Sylfaen" w:cs="Sylfaen"/>
          <w:sz w:val="22"/>
          <w:szCs w:val="22"/>
        </w:rPr>
        <w:t>კვარტალში</w:t>
      </w:r>
      <w:r w:rsidRPr="00FB10D7">
        <w:rPr>
          <w:sz w:val="22"/>
          <w:szCs w:val="22"/>
        </w:rPr>
        <w:t xml:space="preserve"> </w:t>
      </w:r>
      <w:r w:rsidRPr="00FB10D7">
        <w:rPr>
          <w:rFonts w:ascii="Sylfaen" w:hAnsi="Sylfaen"/>
          <w:sz w:val="22"/>
          <w:szCs w:val="22"/>
          <w:lang w:val="ka-GE"/>
        </w:rPr>
        <w:t>ე</w:t>
      </w:r>
      <w:r w:rsidR="009E0D3D">
        <w:rPr>
          <w:rFonts w:ascii="Sylfaen" w:hAnsi="Sylfaen"/>
          <w:sz w:val="22"/>
          <w:szCs w:val="22"/>
          <w:lang w:val="ka-GE"/>
        </w:rPr>
        <w:t>წეოდნენ ეკონომიკურ საქმიანობას</w:t>
      </w:r>
      <w:r w:rsidRPr="00FB10D7">
        <w:rPr>
          <w:sz w:val="22"/>
          <w:szCs w:val="22"/>
        </w:rPr>
        <w:t xml:space="preserve">, </w:t>
      </w:r>
      <w:r w:rsidRPr="00FB10D7">
        <w:rPr>
          <w:rFonts w:ascii="Sylfaen" w:hAnsi="Sylfaen"/>
          <w:sz w:val="22"/>
          <w:szCs w:val="22"/>
          <w:lang w:val="ka-GE"/>
        </w:rPr>
        <w:t xml:space="preserve">„იზოლაციისა და კარანტინის წესების დამტკიცების შესახებ“ საქართველოს მთავრობის 2020 წლის 23 მაისის N322 დადგენილებაში ცვლილების შეტანის თაობაზე“ საქართველოს მთავრობის 2020 წლის 26 ნოემბრის N699 დადგენილებით 2020 წლის 28 ნოემბრიდან დაწესებული შეზღუდვების გამო შეჩერებული აქვთ საქმიანობის განხორციელების/ობიექტზე მომხმარებელთა სარეალიზაციო სივრცეში დაშვების/წვდომის უფლება </w:t>
      </w:r>
      <w:r w:rsidRPr="00FB10D7">
        <w:rPr>
          <w:rFonts w:ascii="Sylfaen" w:hAnsi="Sylfaen" w:cs="Sylfaen"/>
          <w:sz w:val="22"/>
          <w:szCs w:val="22"/>
        </w:rPr>
        <w:t>და</w:t>
      </w:r>
      <w:r w:rsidRPr="00FB10D7">
        <w:rPr>
          <w:sz w:val="22"/>
          <w:szCs w:val="22"/>
        </w:rPr>
        <w:t xml:space="preserve"> </w:t>
      </w:r>
      <w:r w:rsidRPr="00FB10D7">
        <w:rPr>
          <w:rFonts w:ascii="Sylfaen" w:hAnsi="Sylfaen" w:cs="Sylfaen"/>
          <w:sz w:val="22"/>
          <w:szCs w:val="22"/>
        </w:rPr>
        <w:t>რომლებიც</w:t>
      </w:r>
      <w:r w:rsidRPr="00FB10D7">
        <w:rPr>
          <w:sz w:val="22"/>
          <w:szCs w:val="22"/>
        </w:rPr>
        <w:t xml:space="preserve"> </w:t>
      </w:r>
      <w:r w:rsidRPr="00FB10D7">
        <w:rPr>
          <w:rFonts w:ascii="Sylfaen" w:hAnsi="Sylfaen" w:cs="Sylfaen"/>
          <w:sz w:val="22"/>
          <w:szCs w:val="22"/>
        </w:rPr>
        <w:t>არ</w:t>
      </w:r>
      <w:r w:rsidRPr="00FB10D7">
        <w:rPr>
          <w:sz w:val="22"/>
          <w:szCs w:val="22"/>
        </w:rPr>
        <w:t xml:space="preserve"> </w:t>
      </w:r>
      <w:r w:rsidRPr="00FB10D7">
        <w:rPr>
          <w:rFonts w:ascii="Sylfaen" w:hAnsi="Sylfaen" w:cs="Sylfaen"/>
          <w:sz w:val="22"/>
          <w:szCs w:val="22"/>
        </w:rPr>
        <w:t>იღებენ</w:t>
      </w:r>
      <w:r w:rsidRPr="00FB10D7">
        <w:rPr>
          <w:sz w:val="22"/>
          <w:szCs w:val="22"/>
        </w:rPr>
        <w:t xml:space="preserve"> </w:t>
      </w:r>
      <w:r w:rsidRPr="00FB10D7">
        <w:rPr>
          <w:rFonts w:ascii="Sylfaen" w:hAnsi="Sylfaen" w:cs="Sylfaen"/>
          <w:sz w:val="22"/>
          <w:szCs w:val="22"/>
        </w:rPr>
        <w:t>დაფინანსებას</w:t>
      </w:r>
      <w:r w:rsidRPr="00FB10D7">
        <w:rPr>
          <w:sz w:val="22"/>
          <w:szCs w:val="22"/>
        </w:rPr>
        <w:t xml:space="preserve"> </w:t>
      </w:r>
      <w:r w:rsidRPr="00FB10D7">
        <w:rPr>
          <w:rFonts w:ascii="Sylfaen" w:hAnsi="Sylfaen" w:cs="Sylfaen"/>
          <w:sz w:val="22"/>
          <w:szCs w:val="22"/>
        </w:rPr>
        <w:t>ბიუჯეტიდან</w:t>
      </w:r>
      <w:r>
        <w:rPr>
          <w:sz w:val="22"/>
          <w:szCs w:val="22"/>
        </w:rPr>
        <w:t>;</w:t>
      </w:r>
      <w:r>
        <w:rPr>
          <w:rFonts w:asciiTheme="minorHAnsi" w:hAnsiTheme="minorHAnsi"/>
          <w:sz w:val="22"/>
          <w:szCs w:val="22"/>
          <w:lang w:val="ka-GE"/>
        </w:rPr>
        <w:t>“</w:t>
      </w:r>
      <w:r w:rsidR="00712A1F">
        <w:rPr>
          <w:rFonts w:asciiTheme="minorHAnsi" w:hAnsiTheme="minorHAnsi"/>
          <w:sz w:val="22"/>
          <w:szCs w:val="22"/>
          <w:lang w:val="ka-GE"/>
        </w:rPr>
        <w:t>;</w:t>
      </w:r>
    </w:p>
    <w:p w:rsidR="00FB10D7" w:rsidRDefault="00FB10D7" w:rsidP="00FB10D7">
      <w:pPr>
        <w:pStyle w:val="NormalWeb"/>
        <w:spacing w:before="0" w:beforeAutospacing="0" w:after="0" w:afterAutospacing="0"/>
        <w:jc w:val="both"/>
        <w:rPr>
          <w:rFonts w:asciiTheme="minorHAnsi" w:hAnsiTheme="minorHAnsi"/>
          <w:sz w:val="22"/>
          <w:szCs w:val="22"/>
          <w:lang w:val="ka-GE"/>
        </w:rPr>
      </w:pPr>
    </w:p>
    <w:p w:rsidR="00FB10D7" w:rsidRDefault="00FB10D7" w:rsidP="00FB10D7">
      <w:pPr>
        <w:pStyle w:val="NormalWeb"/>
        <w:spacing w:before="0" w:beforeAutospacing="0" w:after="0" w:afterAutospacing="0"/>
        <w:jc w:val="both"/>
        <w:rPr>
          <w:rFonts w:ascii="Sylfaen" w:hAnsi="Sylfaen"/>
          <w:b/>
          <w:sz w:val="22"/>
          <w:szCs w:val="22"/>
          <w:lang w:val="ka-GE"/>
        </w:rPr>
      </w:pPr>
      <w:r>
        <w:rPr>
          <w:rFonts w:ascii="Sylfaen" w:hAnsi="Sylfaen"/>
          <w:b/>
          <w:sz w:val="22"/>
          <w:szCs w:val="22"/>
          <w:lang w:val="ka-GE"/>
        </w:rPr>
        <w:t>ა.გ) „ვ“ ქვეპუნქტის შემდეგ დაემატოს შემდეგი შინაარსის „ვ</w:t>
      </w:r>
      <w:r w:rsidRPr="00FB10D7">
        <w:rPr>
          <w:rFonts w:ascii="Sylfaen" w:hAnsi="Sylfaen"/>
          <w:b/>
          <w:sz w:val="22"/>
          <w:szCs w:val="22"/>
          <w:vertAlign w:val="superscript"/>
          <w:lang w:val="ka-GE"/>
        </w:rPr>
        <w:t>1</w:t>
      </w:r>
      <w:r>
        <w:rPr>
          <w:rFonts w:ascii="Sylfaen" w:hAnsi="Sylfaen"/>
          <w:b/>
          <w:sz w:val="22"/>
          <w:szCs w:val="22"/>
          <w:lang w:val="ka-GE"/>
        </w:rPr>
        <w:t>“ ქვეპუნქტი:</w:t>
      </w:r>
    </w:p>
    <w:p w:rsidR="00FB10D7" w:rsidRDefault="00FB10D7" w:rsidP="00FB10D7">
      <w:pPr>
        <w:pStyle w:val="NormalWeb"/>
        <w:spacing w:before="0" w:beforeAutospacing="0" w:after="0" w:afterAutospacing="0"/>
        <w:jc w:val="both"/>
        <w:rPr>
          <w:rFonts w:ascii="Sylfaen" w:hAnsi="Sylfaen"/>
          <w:b/>
          <w:sz w:val="22"/>
          <w:szCs w:val="22"/>
          <w:lang w:val="ka-GE"/>
        </w:rPr>
      </w:pPr>
    </w:p>
    <w:p w:rsidR="00FB10D7" w:rsidRDefault="00FB10D7" w:rsidP="00FB10D7">
      <w:pPr>
        <w:pStyle w:val="NormalWeb"/>
        <w:spacing w:before="0" w:beforeAutospacing="0" w:after="0" w:afterAutospacing="0"/>
        <w:jc w:val="both"/>
        <w:rPr>
          <w:ins w:id="4" w:author="Tea Gvaramadze" w:date="2020-12-01T15:48:00Z"/>
          <w:rFonts w:ascii="Sylfaen" w:hAnsi="Sylfaen"/>
          <w:sz w:val="22"/>
          <w:szCs w:val="22"/>
          <w:lang w:val="ka-GE"/>
        </w:rPr>
      </w:pPr>
      <w:r w:rsidRPr="00FB10D7">
        <w:rPr>
          <w:rFonts w:ascii="Sylfaen" w:hAnsi="Sylfaen"/>
          <w:sz w:val="22"/>
          <w:szCs w:val="22"/>
          <w:lang w:val="ka-GE"/>
        </w:rPr>
        <w:t>„ვ</w:t>
      </w:r>
      <w:r w:rsidRPr="00FB10D7">
        <w:rPr>
          <w:rFonts w:ascii="Sylfaen" w:hAnsi="Sylfaen"/>
          <w:sz w:val="22"/>
          <w:szCs w:val="22"/>
          <w:vertAlign w:val="superscript"/>
          <w:lang w:val="ka-GE"/>
        </w:rPr>
        <w:t>1</w:t>
      </w:r>
      <w:r w:rsidRPr="00FB10D7">
        <w:rPr>
          <w:rFonts w:ascii="Sylfaen" w:hAnsi="Sylfaen"/>
          <w:sz w:val="22"/>
          <w:szCs w:val="22"/>
          <w:lang w:val="ka-GE"/>
        </w:rPr>
        <w:t xml:space="preserve">) </w:t>
      </w:r>
      <w:r w:rsidRPr="00FB10D7">
        <w:rPr>
          <w:rFonts w:ascii="Sylfaen" w:hAnsi="Sylfaen" w:cs="Sylfaen"/>
          <w:sz w:val="22"/>
          <w:szCs w:val="22"/>
        </w:rPr>
        <w:t>ამ</w:t>
      </w:r>
      <w:r w:rsidRPr="00FB10D7">
        <w:rPr>
          <w:sz w:val="22"/>
          <w:szCs w:val="22"/>
        </w:rPr>
        <w:t xml:space="preserve"> </w:t>
      </w:r>
      <w:r w:rsidRPr="00FB10D7">
        <w:rPr>
          <w:rFonts w:ascii="Sylfaen" w:hAnsi="Sylfaen" w:cs="Sylfaen"/>
          <w:sz w:val="22"/>
          <w:szCs w:val="22"/>
        </w:rPr>
        <w:t>პუნქტის</w:t>
      </w:r>
      <w:r w:rsidRPr="00FB10D7">
        <w:rPr>
          <w:sz w:val="22"/>
          <w:szCs w:val="22"/>
        </w:rPr>
        <w:t xml:space="preserve"> „</w:t>
      </w:r>
      <w:r w:rsidRPr="00FB10D7">
        <w:rPr>
          <w:rFonts w:ascii="Sylfaen" w:hAnsi="Sylfaen" w:cs="Sylfaen"/>
          <w:sz w:val="22"/>
          <w:szCs w:val="22"/>
        </w:rPr>
        <w:t>ა</w:t>
      </w:r>
      <w:r w:rsidRPr="00FB10D7">
        <w:rPr>
          <w:rFonts w:ascii="Sylfaen" w:hAnsi="Sylfaen" w:cs="Sylfaen"/>
          <w:sz w:val="22"/>
          <w:szCs w:val="22"/>
          <w:vertAlign w:val="superscript"/>
          <w:lang w:val="ka-GE"/>
        </w:rPr>
        <w:t>1</w:t>
      </w:r>
      <w:r w:rsidRPr="00FB10D7">
        <w:rPr>
          <w:sz w:val="22"/>
          <w:szCs w:val="22"/>
        </w:rPr>
        <w:t xml:space="preserve">“ </w:t>
      </w:r>
      <w:r w:rsidRPr="00FB10D7">
        <w:rPr>
          <w:rFonts w:ascii="Sylfaen" w:hAnsi="Sylfaen" w:cs="Sylfaen"/>
          <w:sz w:val="22"/>
          <w:szCs w:val="22"/>
        </w:rPr>
        <w:t>და</w:t>
      </w:r>
      <w:r w:rsidRPr="00FB10D7">
        <w:rPr>
          <w:sz w:val="22"/>
          <w:szCs w:val="22"/>
        </w:rPr>
        <w:t xml:space="preserve"> „</w:t>
      </w:r>
      <w:r w:rsidRPr="00FB10D7">
        <w:rPr>
          <w:rFonts w:ascii="Sylfaen" w:hAnsi="Sylfaen" w:cs="Sylfaen"/>
          <w:sz w:val="22"/>
          <w:szCs w:val="22"/>
        </w:rPr>
        <w:t>ე</w:t>
      </w:r>
      <w:r w:rsidRPr="00FB10D7">
        <w:rPr>
          <w:rFonts w:ascii="Sylfaen" w:hAnsi="Sylfaen" w:cs="Sylfaen"/>
          <w:sz w:val="22"/>
          <w:szCs w:val="22"/>
          <w:vertAlign w:val="superscript"/>
          <w:lang w:val="ka-GE"/>
        </w:rPr>
        <w:t>1</w:t>
      </w:r>
      <w:r w:rsidRPr="00FB10D7">
        <w:rPr>
          <w:sz w:val="22"/>
          <w:szCs w:val="22"/>
        </w:rPr>
        <w:t xml:space="preserve">“ </w:t>
      </w:r>
      <w:r w:rsidRPr="00FB10D7">
        <w:rPr>
          <w:rFonts w:ascii="Sylfaen" w:hAnsi="Sylfaen" w:cs="Sylfaen"/>
          <w:sz w:val="22"/>
          <w:szCs w:val="22"/>
        </w:rPr>
        <w:t>ქვეპუნქტებით</w:t>
      </w:r>
      <w:r w:rsidRPr="00FB10D7">
        <w:rPr>
          <w:sz w:val="22"/>
          <w:szCs w:val="22"/>
        </w:rPr>
        <w:t xml:space="preserve"> </w:t>
      </w:r>
      <w:r w:rsidRPr="00FB10D7">
        <w:rPr>
          <w:rFonts w:ascii="Sylfaen" w:hAnsi="Sylfaen" w:cs="Sylfaen"/>
          <w:sz w:val="22"/>
          <w:szCs w:val="22"/>
        </w:rPr>
        <w:t>გათვალისწინებული</w:t>
      </w:r>
      <w:r w:rsidRPr="00FB10D7">
        <w:rPr>
          <w:sz w:val="22"/>
          <w:szCs w:val="22"/>
        </w:rPr>
        <w:t xml:space="preserve"> </w:t>
      </w:r>
      <w:r w:rsidRPr="00FB10D7">
        <w:rPr>
          <w:rFonts w:ascii="Sylfaen" w:hAnsi="Sylfaen" w:cs="Sylfaen"/>
          <w:sz w:val="22"/>
          <w:szCs w:val="22"/>
        </w:rPr>
        <w:t>პირების</w:t>
      </w:r>
      <w:r w:rsidRPr="00FB10D7">
        <w:rPr>
          <w:sz w:val="22"/>
          <w:szCs w:val="22"/>
        </w:rPr>
        <w:t xml:space="preserve"> </w:t>
      </w:r>
      <w:r w:rsidRPr="00FB10D7">
        <w:rPr>
          <w:rFonts w:ascii="Sylfaen" w:hAnsi="Sylfaen" w:cs="Sylfaen"/>
          <w:sz w:val="22"/>
          <w:szCs w:val="22"/>
        </w:rPr>
        <w:t>გარდა</w:t>
      </w:r>
      <w:r w:rsidRPr="00FB10D7">
        <w:rPr>
          <w:sz w:val="22"/>
          <w:szCs w:val="22"/>
        </w:rPr>
        <w:t xml:space="preserve">, </w:t>
      </w:r>
      <w:r w:rsidRPr="00FB10D7">
        <w:rPr>
          <w:rFonts w:ascii="Sylfaen" w:hAnsi="Sylfaen" w:cs="Sylfaen"/>
          <w:sz w:val="22"/>
          <w:szCs w:val="22"/>
        </w:rPr>
        <w:t>ნებისმიერ</w:t>
      </w:r>
      <w:r w:rsidRPr="00FB10D7">
        <w:rPr>
          <w:sz w:val="22"/>
          <w:szCs w:val="22"/>
        </w:rPr>
        <w:t xml:space="preserve"> </w:t>
      </w:r>
      <w:r w:rsidRPr="00FB10D7">
        <w:rPr>
          <w:rFonts w:ascii="Sylfaen" w:hAnsi="Sylfaen" w:cs="Sylfaen"/>
          <w:sz w:val="22"/>
          <w:szCs w:val="22"/>
        </w:rPr>
        <w:t>ფიზიკურ</w:t>
      </w:r>
      <w:r w:rsidRPr="00FB10D7">
        <w:rPr>
          <w:sz w:val="22"/>
          <w:szCs w:val="22"/>
        </w:rPr>
        <w:t xml:space="preserve"> </w:t>
      </w:r>
      <w:r w:rsidRPr="00FB10D7">
        <w:rPr>
          <w:rFonts w:ascii="Sylfaen" w:hAnsi="Sylfaen" w:cs="Sylfaen"/>
          <w:sz w:val="22"/>
          <w:szCs w:val="22"/>
        </w:rPr>
        <w:t>პირს</w:t>
      </w:r>
      <w:r w:rsidRPr="00FB10D7">
        <w:rPr>
          <w:rFonts w:ascii="Sylfaen" w:hAnsi="Sylfaen" w:cs="Sylfaen"/>
          <w:sz w:val="22"/>
          <w:szCs w:val="22"/>
          <w:lang w:val="ka-GE"/>
        </w:rPr>
        <w:t xml:space="preserve"> (თვითდასაქმებული პირი)</w:t>
      </w:r>
      <w:r w:rsidRPr="00FB10D7">
        <w:rPr>
          <w:sz w:val="22"/>
          <w:szCs w:val="22"/>
        </w:rPr>
        <w:t xml:space="preserve">, </w:t>
      </w:r>
      <w:r w:rsidRPr="00FB10D7">
        <w:rPr>
          <w:rFonts w:ascii="Sylfaen" w:hAnsi="Sylfaen" w:cs="Sylfaen"/>
          <w:sz w:val="22"/>
          <w:szCs w:val="22"/>
        </w:rPr>
        <w:t>რომელიც</w:t>
      </w:r>
      <w:r w:rsidRPr="00FB10D7">
        <w:rPr>
          <w:sz w:val="22"/>
          <w:szCs w:val="22"/>
        </w:rPr>
        <w:t xml:space="preserve"> </w:t>
      </w:r>
      <w:r w:rsidRPr="00FB10D7">
        <w:rPr>
          <w:rFonts w:ascii="Sylfaen" w:hAnsi="Sylfaen"/>
          <w:sz w:val="22"/>
          <w:szCs w:val="22"/>
          <w:lang w:val="ka-GE"/>
        </w:rPr>
        <w:t xml:space="preserve">ფაქტობრივად ეწეოდა ეკონომიკურ საქმიანობას </w:t>
      </w:r>
      <w:r w:rsidRPr="00FB10D7">
        <w:rPr>
          <w:rFonts w:ascii="Sylfaen" w:hAnsi="Sylfaen" w:cs="Sylfaen"/>
          <w:sz w:val="22"/>
          <w:szCs w:val="22"/>
        </w:rPr>
        <w:t>საქართველოში</w:t>
      </w:r>
      <w:r w:rsidRPr="00FB10D7">
        <w:rPr>
          <w:sz w:val="22"/>
          <w:szCs w:val="22"/>
        </w:rPr>
        <w:t xml:space="preserve"> </w:t>
      </w:r>
      <w:r w:rsidRPr="00FB10D7">
        <w:rPr>
          <w:rFonts w:ascii="Sylfaen" w:hAnsi="Sylfaen" w:cs="Sylfaen"/>
          <w:sz w:val="22"/>
          <w:szCs w:val="22"/>
        </w:rPr>
        <w:t>გადასახადის</w:t>
      </w:r>
      <w:r w:rsidRPr="00FB10D7">
        <w:rPr>
          <w:sz w:val="22"/>
          <w:szCs w:val="22"/>
        </w:rPr>
        <w:t xml:space="preserve"> </w:t>
      </w:r>
      <w:r w:rsidRPr="00FB10D7">
        <w:rPr>
          <w:rFonts w:ascii="Sylfaen" w:hAnsi="Sylfaen" w:cs="Sylfaen"/>
          <w:sz w:val="22"/>
          <w:szCs w:val="22"/>
        </w:rPr>
        <w:t>გადამხდელად</w:t>
      </w:r>
      <w:r w:rsidRPr="00FB10D7">
        <w:rPr>
          <w:sz w:val="22"/>
          <w:szCs w:val="22"/>
        </w:rPr>
        <w:t xml:space="preserve"> </w:t>
      </w:r>
      <w:r w:rsidRPr="00FB10D7">
        <w:rPr>
          <w:rFonts w:ascii="Sylfaen" w:hAnsi="Sylfaen" w:cs="Sylfaen"/>
          <w:sz w:val="22"/>
          <w:szCs w:val="22"/>
        </w:rPr>
        <w:t>რეგისტრირებული</w:t>
      </w:r>
      <w:r w:rsidRPr="00FB10D7">
        <w:rPr>
          <w:sz w:val="22"/>
          <w:szCs w:val="22"/>
        </w:rPr>
        <w:t xml:space="preserve"> </w:t>
      </w:r>
      <w:r w:rsidRPr="00FB10D7">
        <w:rPr>
          <w:rFonts w:ascii="Sylfaen" w:hAnsi="Sylfaen"/>
          <w:sz w:val="22"/>
          <w:szCs w:val="22"/>
          <w:lang w:val="ka-GE"/>
        </w:rPr>
        <w:t xml:space="preserve">იმ </w:t>
      </w:r>
      <w:r w:rsidRPr="00FB10D7">
        <w:rPr>
          <w:rFonts w:ascii="Sylfaen" w:hAnsi="Sylfaen" w:cs="Sylfaen"/>
          <w:sz w:val="22"/>
          <w:szCs w:val="22"/>
        </w:rPr>
        <w:t>პირის</w:t>
      </w:r>
      <w:r w:rsidRPr="00FB10D7">
        <w:rPr>
          <w:rFonts w:ascii="Sylfaen" w:hAnsi="Sylfaen" w:cs="Sylfaen"/>
          <w:sz w:val="22"/>
          <w:szCs w:val="22"/>
          <w:lang w:val="ka-GE"/>
        </w:rPr>
        <w:t xml:space="preserve"> ობიექტზე</w:t>
      </w:r>
      <w:r w:rsidRPr="00FB10D7">
        <w:rPr>
          <w:rFonts w:ascii="Calibri" w:hAnsi="Calibri"/>
          <w:sz w:val="22"/>
          <w:szCs w:val="22"/>
          <w:lang w:val="ka-GE"/>
        </w:rPr>
        <w:t xml:space="preserve">, </w:t>
      </w:r>
      <w:r w:rsidRPr="00FB10D7">
        <w:rPr>
          <w:rFonts w:ascii="Sylfaen" w:hAnsi="Sylfaen" w:cs="Sylfaen"/>
          <w:sz w:val="22"/>
          <w:szCs w:val="22"/>
        </w:rPr>
        <w:t>რომელსაც</w:t>
      </w:r>
      <w:r w:rsidRPr="00FB10D7">
        <w:rPr>
          <w:sz w:val="22"/>
          <w:szCs w:val="22"/>
        </w:rPr>
        <w:t xml:space="preserve"> </w:t>
      </w:r>
      <w:r w:rsidRPr="00FB10D7">
        <w:rPr>
          <w:rFonts w:ascii="Sylfaen" w:hAnsi="Sylfaen"/>
          <w:sz w:val="22"/>
          <w:szCs w:val="22"/>
          <w:lang w:val="ka-GE"/>
        </w:rPr>
        <w:t>„იზოლაციისა და კარანტინის წესების დამტკიცების შესახებ“ საქართველოს მთავრობის 2020 წლის 23 მაისის N322 დადგენილებაში ცვლილების შეტანის თაობაზე“ საქართველოს მთავრობის 2020 წლის 26 ნოემბრის N699 დადგენილებით 2020 წლის 28 ნოემბრიდან დაწესებული შეზღუდვების გამო შეჩერებული აქვს საქმიანობის განხორციელების/ობიექტზე მომხმარებელთა სარეალიზაციო სივრცეში დაშვების/წვდომის უფლება;</w:t>
      </w:r>
      <w:r>
        <w:rPr>
          <w:rFonts w:ascii="Sylfaen" w:hAnsi="Sylfaen"/>
          <w:sz w:val="22"/>
          <w:szCs w:val="22"/>
          <w:lang w:val="ka-GE"/>
        </w:rPr>
        <w:t>“</w:t>
      </w:r>
      <w:r w:rsidR="00712A1F">
        <w:rPr>
          <w:rFonts w:ascii="Sylfaen" w:hAnsi="Sylfaen"/>
          <w:sz w:val="22"/>
          <w:szCs w:val="22"/>
          <w:lang w:val="ka-GE"/>
        </w:rPr>
        <w:t>;</w:t>
      </w:r>
    </w:p>
    <w:p w:rsidR="00B66513" w:rsidRDefault="00B66513" w:rsidP="00B6651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ins w:id="5" w:author="Tea Gvaramadze" w:date="2020-12-01T15:48:00Z"/>
          <w:rFonts w:eastAsia="Times New Roman" w:cs="Times New Roman"/>
          <w:noProof w:val="0"/>
          <w:sz w:val="22"/>
          <w:szCs w:val="22"/>
          <w:lang w:val="ka-GE"/>
        </w:rPr>
      </w:pPr>
    </w:p>
    <w:p w:rsidR="00B66513" w:rsidRPr="00B66513" w:rsidRDefault="00B66513" w:rsidP="00B6651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ins w:id="6" w:author="Tea Gvaramadze" w:date="2020-12-01T15:49:00Z"/>
          <w:b/>
          <w:sz w:val="22"/>
          <w:szCs w:val="22"/>
          <w:lang w:val="ka-GE"/>
        </w:rPr>
      </w:pPr>
      <w:ins w:id="7" w:author="Tea Gvaramadze" w:date="2020-12-01T15:48:00Z">
        <w:r w:rsidRPr="00B66513">
          <w:rPr>
            <w:b/>
            <w:sz w:val="22"/>
            <w:szCs w:val="22"/>
            <w:lang w:val="ka-GE"/>
          </w:rPr>
          <w:t xml:space="preserve">ა.დ) </w:t>
        </w:r>
      </w:ins>
      <w:ins w:id="8" w:author="Tea Gvaramadze" w:date="2020-12-01T15:49:00Z">
        <w:r w:rsidRPr="00B66513">
          <w:rPr>
            <w:b/>
            <w:sz w:val="22"/>
            <w:szCs w:val="22"/>
            <w:lang w:val="ka-GE"/>
          </w:rPr>
          <w:t>„თ“ ქვეპუნქტი ჩამოყალიბდეს შემდეგი რედაქციით:</w:t>
        </w:r>
      </w:ins>
    </w:p>
    <w:p w:rsidR="00B66513" w:rsidRPr="00B66513" w:rsidRDefault="00B66513" w:rsidP="00B6651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ins w:id="9" w:author="Tea Gvaramadze" w:date="2020-12-01T15:48:00Z"/>
          <w:rFonts w:eastAsia="Times New Roman" w:cs="Sylfaen"/>
          <w:sz w:val="22"/>
          <w:szCs w:val="22"/>
          <w:lang w:val="ka-GE"/>
        </w:rPr>
      </w:pPr>
      <w:ins w:id="10" w:author="Tea Gvaramadze" w:date="2020-12-01T15:49:00Z">
        <w:r w:rsidRPr="00B66513">
          <w:rPr>
            <w:sz w:val="22"/>
            <w:szCs w:val="22"/>
            <w:lang w:val="ka-GE"/>
          </w:rPr>
          <w:t>„</w:t>
        </w:r>
      </w:ins>
      <w:ins w:id="11" w:author="Tea Gvaramadze" w:date="2020-12-01T15:48:00Z">
        <w:r w:rsidRPr="00B66513">
          <w:rPr>
            <w:rFonts w:eastAsia="Times New Roman" w:cs="Sylfaen"/>
            <w:sz w:val="22"/>
            <w:szCs w:val="22"/>
          </w:rPr>
          <w:t>თ) ამ პუნქტის „ბ“, „გ“ და „დ“ ქვეპუნქტებით გათვალისწინებული მიზნებისათვის, კომპენსაციის მიმღებ პირთა/ოჯახთა შესახებ ინფორმაციის გენერირება ხდება მომსახურების სააგენტოს მიერ ადმინისტრირებადი შესაბამისი ელექტრონული ბაზებიდან  202</w:t>
        </w:r>
        <w:r w:rsidRPr="00B66513">
          <w:rPr>
            <w:rFonts w:eastAsia="Times New Roman" w:cs="Sylfaen"/>
            <w:sz w:val="22"/>
            <w:szCs w:val="22"/>
            <w:lang w:val="ka-GE"/>
          </w:rPr>
          <w:t>1</w:t>
        </w:r>
        <w:r w:rsidRPr="00B66513">
          <w:rPr>
            <w:rFonts w:eastAsia="Times New Roman" w:cs="Sylfaen"/>
            <w:sz w:val="22"/>
            <w:szCs w:val="22"/>
          </w:rPr>
          <w:t xml:space="preserve"> წლის 1 </w:t>
        </w:r>
        <w:r w:rsidRPr="00B66513">
          <w:rPr>
            <w:rFonts w:eastAsia="Times New Roman" w:cs="Sylfaen"/>
            <w:sz w:val="22"/>
            <w:szCs w:val="22"/>
            <w:lang w:val="ka-GE"/>
          </w:rPr>
          <w:t>იანვრის</w:t>
        </w:r>
        <w:r w:rsidRPr="00B66513">
          <w:rPr>
            <w:rFonts w:eastAsia="Times New Roman" w:cs="Sylfaen"/>
            <w:sz w:val="22"/>
            <w:szCs w:val="22"/>
          </w:rPr>
          <w:t xml:space="preserve"> მდგომარეობით და ამ პირებს/ოჯახებს კომპენსაციის მიღების უფლება უნარჩუნდებათ ამ პროგრამით გათვალისწინებული მთელი პერიოდის მანძილზე, გარდა ამ პროგრამით განსაზღვრული შემთხვევებისა.</w:t>
        </w:r>
      </w:ins>
      <w:ins w:id="12" w:author="Tea Gvaramadze" w:date="2020-12-01T15:49:00Z">
        <w:r w:rsidRPr="00B66513">
          <w:rPr>
            <w:rFonts w:eastAsia="Times New Roman" w:cs="Sylfaen"/>
            <w:sz w:val="22"/>
            <w:szCs w:val="22"/>
            <w:lang w:val="ka-GE"/>
          </w:rPr>
          <w:t>“.</w:t>
        </w:r>
      </w:ins>
    </w:p>
    <w:p w:rsidR="00B66513" w:rsidRPr="00B66513" w:rsidRDefault="00B66513" w:rsidP="00FB10D7">
      <w:pPr>
        <w:pStyle w:val="NormalWeb"/>
        <w:spacing w:before="0" w:beforeAutospacing="0" w:after="0" w:afterAutospacing="0"/>
        <w:jc w:val="both"/>
        <w:rPr>
          <w:rFonts w:ascii="Sylfaen" w:hAnsi="Sylfaen"/>
          <w:sz w:val="22"/>
          <w:szCs w:val="22"/>
          <w:lang w:val="ka-GE"/>
        </w:rPr>
      </w:pPr>
    </w:p>
    <w:p w:rsidR="00712A1F" w:rsidRDefault="00712A1F" w:rsidP="00FB10D7">
      <w:pPr>
        <w:pStyle w:val="NormalWeb"/>
        <w:spacing w:before="0" w:beforeAutospacing="0" w:after="0" w:afterAutospacing="0"/>
        <w:jc w:val="both"/>
        <w:rPr>
          <w:rFonts w:ascii="Sylfaen" w:hAnsi="Sylfaen"/>
          <w:sz w:val="22"/>
          <w:szCs w:val="22"/>
          <w:lang w:val="ka-GE"/>
        </w:rPr>
      </w:pPr>
    </w:p>
    <w:p w:rsidR="008412B6" w:rsidRDefault="00712A1F" w:rsidP="00FB10D7">
      <w:pPr>
        <w:pStyle w:val="NormalWeb"/>
        <w:spacing w:before="0" w:beforeAutospacing="0" w:after="0" w:afterAutospacing="0"/>
        <w:jc w:val="both"/>
        <w:rPr>
          <w:ins w:id="13" w:author="Tea Gvaramadze" w:date="2020-12-01T13:50:00Z"/>
          <w:rFonts w:ascii="Sylfaen" w:hAnsi="Sylfaen"/>
          <w:b/>
          <w:sz w:val="22"/>
          <w:szCs w:val="22"/>
          <w:lang w:val="ka-GE"/>
        </w:rPr>
      </w:pPr>
      <w:r>
        <w:rPr>
          <w:rFonts w:ascii="Sylfaen" w:hAnsi="Sylfaen"/>
          <w:b/>
          <w:sz w:val="22"/>
          <w:szCs w:val="22"/>
          <w:lang w:val="ka-GE"/>
        </w:rPr>
        <w:t>ბ) მე-2 პუნქტ</w:t>
      </w:r>
      <w:ins w:id="14" w:author="Tea Gvaramadze" w:date="2020-12-01T13:50:00Z">
        <w:r w:rsidR="008412B6">
          <w:rPr>
            <w:rFonts w:ascii="Sylfaen" w:hAnsi="Sylfaen"/>
            <w:b/>
            <w:sz w:val="22"/>
            <w:szCs w:val="22"/>
            <w:lang w:val="ka-GE"/>
          </w:rPr>
          <w:t>ი</w:t>
        </w:r>
      </w:ins>
      <w:r>
        <w:rPr>
          <w:rFonts w:ascii="Sylfaen" w:hAnsi="Sylfaen"/>
          <w:b/>
          <w:sz w:val="22"/>
          <w:szCs w:val="22"/>
          <w:lang w:val="ka-GE"/>
        </w:rPr>
        <w:t>ს</w:t>
      </w:r>
      <w:ins w:id="15" w:author="Tea Gvaramadze" w:date="2020-12-01T13:50:00Z">
        <w:r w:rsidR="008412B6">
          <w:rPr>
            <w:rFonts w:ascii="Sylfaen" w:hAnsi="Sylfaen"/>
            <w:b/>
            <w:sz w:val="22"/>
            <w:szCs w:val="22"/>
            <w:lang w:val="ka-GE"/>
          </w:rPr>
          <w:t>:</w:t>
        </w:r>
      </w:ins>
    </w:p>
    <w:p w:rsidR="008412B6" w:rsidRPr="008412B6" w:rsidRDefault="008412B6" w:rsidP="00FB10D7">
      <w:pPr>
        <w:pStyle w:val="NormalWeb"/>
        <w:spacing w:before="0" w:beforeAutospacing="0" w:after="0" w:afterAutospacing="0"/>
        <w:jc w:val="both"/>
        <w:rPr>
          <w:ins w:id="16" w:author="Tea Gvaramadze" w:date="2020-12-01T13:51:00Z"/>
          <w:rFonts w:ascii="Sylfaen" w:hAnsi="Sylfaen"/>
          <w:b/>
          <w:sz w:val="22"/>
          <w:szCs w:val="22"/>
          <w:lang w:val="ka-GE"/>
        </w:rPr>
      </w:pPr>
      <w:ins w:id="17" w:author="Tea Gvaramadze" w:date="2020-12-01T13:50:00Z">
        <w:r w:rsidRPr="008412B6">
          <w:rPr>
            <w:rFonts w:ascii="Sylfaen" w:hAnsi="Sylfaen"/>
            <w:b/>
            <w:sz w:val="22"/>
            <w:szCs w:val="22"/>
            <w:lang w:val="ka-GE"/>
          </w:rPr>
          <w:t xml:space="preserve">ა) </w:t>
        </w:r>
      </w:ins>
      <w:ins w:id="18" w:author="Tea Gvaramadze" w:date="2020-12-01T14:27:00Z">
        <w:r w:rsidR="005F41C2">
          <w:rPr>
            <w:rFonts w:ascii="Sylfaen" w:hAnsi="Sylfaen"/>
            <w:b/>
            <w:sz w:val="22"/>
            <w:szCs w:val="22"/>
            <w:lang w:val="ka-GE"/>
          </w:rPr>
          <w:t xml:space="preserve">„ბ“, </w:t>
        </w:r>
      </w:ins>
      <w:ins w:id="19" w:author="Tea Gvaramadze" w:date="2020-12-01T13:51:00Z">
        <w:r w:rsidRPr="008412B6">
          <w:rPr>
            <w:rFonts w:ascii="Sylfaen" w:hAnsi="Sylfaen"/>
            <w:b/>
            <w:sz w:val="22"/>
            <w:szCs w:val="22"/>
            <w:lang w:val="ka-GE"/>
          </w:rPr>
          <w:t>„გ“ და „დ“ ქვეპუნტები ჩამოყალიბდეს შემდეგი რედაქციით:</w:t>
        </w:r>
      </w:ins>
    </w:p>
    <w:p w:rsidR="005F41C2" w:rsidRPr="005F41C2" w:rsidRDefault="008412B6" w:rsidP="005F41C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rPr>
          <w:ins w:id="20" w:author="Tea Gvaramadze" w:date="2020-12-01T14:27:00Z"/>
          <w:rFonts w:eastAsia="Times New Roman" w:cs="Sylfaen"/>
          <w:sz w:val="22"/>
          <w:szCs w:val="22"/>
        </w:rPr>
      </w:pPr>
      <w:ins w:id="21" w:author="Tea Gvaramadze" w:date="2020-12-01T13:51:00Z">
        <w:r w:rsidRPr="005F41C2">
          <w:rPr>
            <w:rFonts w:eastAsia="Times New Roman" w:cs="Sylfaen"/>
            <w:sz w:val="22"/>
            <w:szCs w:val="22"/>
            <w:lang w:val="ka-GE"/>
          </w:rPr>
          <w:t>„</w:t>
        </w:r>
      </w:ins>
      <w:ins w:id="22" w:author="Tea Gvaramadze" w:date="2020-12-01T14:27:00Z">
        <w:r w:rsidR="005F41C2" w:rsidRPr="005F41C2">
          <w:rPr>
            <w:rFonts w:eastAsia="Times New Roman" w:cs="Sylfaen"/>
            <w:sz w:val="22"/>
            <w:szCs w:val="22"/>
          </w:rPr>
          <w:t>ბ) ამ მუხლის პირველი პუნქტის „ბ“ ქვეპუნქტით გათვალისწინებულ ოჯახებ</w:t>
        </w:r>
        <w:r w:rsidR="005F41C2">
          <w:rPr>
            <w:rFonts w:eastAsia="Times New Roman" w:cs="Sylfaen"/>
            <w:sz w:val="22"/>
            <w:szCs w:val="22"/>
          </w:rPr>
          <w:t>ზე კომპენსაცია განისაზღვროს 2021</w:t>
        </w:r>
        <w:r w:rsidR="005F41C2" w:rsidRPr="005F41C2">
          <w:rPr>
            <w:rFonts w:eastAsia="Times New Roman" w:cs="Sylfaen"/>
            <w:sz w:val="22"/>
            <w:szCs w:val="22"/>
          </w:rPr>
          <w:t xml:space="preserve"> წლის </w:t>
        </w:r>
      </w:ins>
      <w:ins w:id="23" w:author="Tea Gvaramadze" w:date="2020-12-01T14:28:00Z">
        <w:r w:rsidR="005F41C2">
          <w:rPr>
            <w:rFonts w:eastAsia="Times New Roman" w:cs="Sylfaen"/>
            <w:sz w:val="22"/>
            <w:szCs w:val="22"/>
            <w:lang w:val="ka-GE"/>
          </w:rPr>
          <w:t>იანვრიდან</w:t>
        </w:r>
      </w:ins>
      <w:ins w:id="24" w:author="Tea Gvaramadze" w:date="2020-12-01T14:27:00Z">
        <w:r w:rsidR="005F41C2" w:rsidRPr="005F41C2">
          <w:rPr>
            <w:rFonts w:eastAsia="Times New Roman" w:cs="Sylfaen"/>
            <w:sz w:val="22"/>
            <w:szCs w:val="22"/>
          </w:rPr>
          <w:t xml:space="preserve"> 6 თვის განმავლობაში:</w:t>
        </w:r>
      </w:ins>
    </w:p>
    <w:p w:rsidR="005F41C2" w:rsidRPr="005F41C2" w:rsidRDefault="005F41C2" w:rsidP="005F41C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rPr>
          <w:ins w:id="25" w:author="Tea Gvaramadze" w:date="2020-12-01T14:27:00Z"/>
          <w:rFonts w:eastAsia="Times New Roman" w:cs="Sylfaen"/>
          <w:sz w:val="22"/>
          <w:szCs w:val="22"/>
        </w:rPr>
      </w:pPr>
      <w:ins w:id="26" w:author="Tea Gvaramadze" w:date="2020-12-01T14:27:00Z">
        <w:r w:rsidRPr="005F41C2">
          <w:rPr>
            <w:rFonts w:eastAsia="Times New Roman" w:cs="Sylfaen"/>
            <w:sz w:val="22"/>
            <w:szCs w:val="22"/>
          </w:rPr>
          <w:t>ბ.ა) ოჯახის წევრთა რაოდენობის შესაბამისად, ოჯახის თითოეულ წევრზე 35 ლარის ოდენობით, გარდა ამ ქვეპუნქტის „ბ.ბ“ ქვეპუნქტით გათვალისწინებული შემთხვევებისა;</w:t>
        </w:r>
      </w:ins>
    </w:p>
    <w:p w:rsidR="005F41C2" w:rsidRPr="005F41C2" w:rsidRDefault="005F41C2" w:rsidP="005F41C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rPr>
          <w:ins w:id="27" w:author="Tea Gvaramadze" w:date="2020-12-01T14:27:00Z"/>
          <w:rFonts w:eastAsia="Times New Roman" w:cs="Sylfaen"/>
          <w:sz w:val="22"/>
          <w:szCs w:val="22"/>
        </w:rPr>
      </w:pPr>
      <w:ins w:id="28" w:author="Tea Gvaramadze" w:date="2020-12-01T14:27:00Z">
        <w:r w:rsidRPr="005F41C2">
          <w:rPr>
            <w:rFonts w:eastAsia="Times New Roman" w:cs="Sylfaen"/>
            <w:sz w:val="22"/>
            <w:szCs w:val="22"/>
          </w:rPr>
          <w:t>ბ.ბ) იმ ოჯახებისათვის, რომლებიც შედგება:</w:t>
        </w:r>
      </w:ins>
    </w:p>
    <w:p w:rsidR="005F41C2" w:rsidRPr="005F41C2" w:rsidRDefault="005F41C2" w:rsidP="005F41C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rPr>
          <w:ins w:id="29" w:author="Tea Gvaramadze" w:date="2020-12-01T14:27:00Z"/>
          <w:rFonts w:eastAsia="Times New Roman" w:cs="Sylfaen"/>
          <w:sz w:val="22"/>
          <w:szCs w:val="22"/>
        </w:rPr>
      </w:pPr>
      <w:ins w:id="30" w:author="Tea Gvaramadze" w:date="2020-12-01T14:27:00Z">
        <w:r w:rsidRPr="005F41C2">
          <w:rPr>
            <w:rFonts w:eastAsia="Times New Roman" w:cs="Sylfaen"/>
            <w:sz w:val="22"/>
            <w:szCs w:val="22"/>
          </w:rPr>
          <w:t>ბ.ბ.ა) ერთი წევრისგან – ოჯახზე 70 ლარის ოდენობით;</w:t>
        </w:r>
      </w:ins>
    </w:p>
    <w:p w:rsidR="005F41C2" w:rsidRPr="005F41C2" w:rsidRDefault="005F41C2" w:rsidP="005F41C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rPr>
          <w:ins w:id="31" w:author="Tea Gvaramadze" w:date="2020-12-01T14:27:00Z"/>
          <w:rFonts w:eastAsia="Times New Roman" w:cs="Sylfaen"/>
          <w:sz w:val="22"/>
          <w:szCs w:val="22"/>
        </w:rPr>
      </w:pPr>
      <w:ins w:id="32" w:author="Tea Gvaramadze" w:date="2020-12-01T14:27:00Z">
        <w:r w:rsidRPr="005F41C2">
          <w:rPr>
            <w:rFonts w:eastAsia="Times New Roman" w:cs="Sylfaen"/>
            <w:sz w:val="22"/>
            <w:szCs w:val="22"/>
          </w:rPr>
          <w:t>ბ.ბ.ბ)  ორი წევრისგან  – ოჯახზე 90 ლარის ოდენობით;</w:t>
        </w:r>
      </w:ins>
    </w:p>
    <w:p w:rsidR="008412B6" w:rsidRPr="008412B6" w:rsidRDefault="008412B6" w:rsidP="008412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rPr>
          <w:ins w:id="33" w:author="Tea Gvaramadze" w:date="2020-12-01T13:51:00Z"/>
          <w:rFonts w:eastAsia="Times New Roman" w:cs="Sylfaen"/>
          <w:sz w:val="22"/>
          <w:szCs w:val="22"/>
        </w:rPr>
      </w:pPr>
      <w:ins w:id="34" w:author="Tea Gvaramadze" w:date="2020-12-01T13:51:00Z">
        <w:r w:rsidRPr="005F41C2">
          <w:rPr>
            <w:rFonts w:eastAsia="Times New Roman" w:cs="Sylfaen"/>
            <w:sz w:val="22"/>
            <w:szCs w:val="22"/>
          </w:rPr>
          <w:t>გ) ამ მუხლის პირველი პუნქტის „გ“ ქვეპუნქტით გათვალისწინებულ ოჯახებზე კომპენსაცია განისაზღვროს თვეში 100 ლარის ოდენობით  2021 წლის</w:t>
        </w:r>
        <w:r w:rsidRPr="008412B6">
          <w:rPr>
            <w:rFonts w:eastAsia="Times New Roman" w:cs="Sylfaen"/>
            <w:sz w:val="22"/>
            <w:szCs w:val="22"/>
          </w:rPr>
          <w:t xml:space="preserve"> </w:t>
        </w:r>
        <w:r w:rsidRPr="008412B6">
          <w:rPr>
            <w:rFonts w:eastAsia="Times New Roman" w:cs="Sylfaen"/>
            <w:sz w:val="22"/>
            <w:szCs w:val="22"/>
            <w:lang w:val="ka-GE"/>
          </w:rPr>
          <w:t xml:space="preserve">იანვრიდან </w:t>
        </w:r>
        <w:r w:rsidRPr="008412B6">
          <w:rPr>
            <w:rFonts w:eastAsia="Times New Roman" w:cs="Sylfaen"/>
            <w:sz w:val="22"/>
            <w:szCs w:val="22"/>
          </w:rPr>
          <w:t>6 თვის განმავლობაში;</w:t>
        </w:r>
      </w:ins>
    </w:p>
    <w:p w:rsidR="008412B6" w:rsidRDefault="008412B6" w:rsidP="008412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rPr>
          <w:ins w:id="35" w:author="Tea Gvaramadze" w:date="2020-12-01T13:52:00Z"/>
          <w:rFonts w:eastAsia="Times New Roman" w:cs="Sylfaen"/>
          <w:sz w:val="22"/>
          <w:szCs w:val="22"/>
          <w:lang w:val="ka-GE"/>
        </w:rPr>
      </w:pPr>
      <w:ins w:id="36" w:author="Tea Gvaramadze" w:date="2020-12-01T13:51:00Z">
        <w:r w:rsidRPr="008412B6">
          <w:rPr>
            <w:rFonts w:eastAsia="Times New Roman" w:cs="Sylfaen"/>
            <w:sz w:val="22"/>
            <w:szCs w:val="22"/>
          </w:rPr>
          <w:t>დ) ამ მუხლის პირველი პუნქტის „დ“ ქვეპუნქტით გათვალისწინებულ პირებზე კომპენსაცია განისაზღვროს თვეში 100 ლარის ოდენობით 202</w:t>
        </w:r>
        <w:r w:rsidRPr="008412B6">
          <w:rPr>
            <w:rFonts w:eastAsia="Times New Roman" w:cs="Sylfaen"/>
            <w:sz w:val="22"/>
            <w:szCs w:val="22"/>
            <w:lang w:val="ka-GE"/>
          </w:rPr>
          <w:t>1</w:t>
        </w:r>
        <w:r w:rsidRPr="008412B6">
          <w:rPr>
            <w:rFonts w:eastAsia="Times New Roman" w:cs="Sylfaen"/>
            <w:sz w:val="22"/>
            <w:szCs w:val="22"/>
          </w:rPr>
          <w:t xml:space="preserve"> წლის </w:t>
        </w:r>
        <w:r w:rsidRPr="008412B6">
          <w:rPr>
            <w:rFonts w:eastAsia="Times New Roman" w:cs="Sylfaen"/>
            <w:sz w:val="22"/>
            <w:szCs w:val="22"/>
            <w:lang w:val="ka-GE"/>
          </w:rPr>
          <w:t>იანვრიდან</w:t>
        </w:r>
        <w:r w:rsidRPr="008412B6">
          <w:rPr>
            <w:rFonts w:eastAsia="Times New Roman" w:cs="Sylfaen"/>
            <w:sz w:val="22"/>
            <w:szCs w:val="22"/>
          </w:rPr>
          <w:t xml:space="preserve"> 6 თვის განმავლობაში;</w:t>
        </w:r>
      </w:ins>
      <w:ins w:id="37" w:author="Tea Gvaramadze" w:date="2020-12-01T13:52:00Z">
        <w:r>
          <w:rPr>
            <w:rFonts w:eastAsia="Times New Roman" w:cs="Sylfaen"/>
            <w:sz w:val="22"/>
            <w:szCs w:val="22"/>
            <w:lang w:val="ka-GE"/>
          </w:rPr>
          <w:t>“;</w:t>
        </w:r>
      </w:ins>
    </w:p>
    <w:p w:rsidR="008412B6" w:rsidRDefault="008412B6" w:rsidP="008412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rPr>
          <w:ins w:id="38" w:author="Tea Gvaramadze" w:date="2020-12-01T13:52:00Z"/>
          <w:rFonts w:eastAsia="Times New Roman" w:cs="Sylfaen"/>
          <w:sz w:val="22"/>
          <w:szCs w:val="22"/>
          <w:lang w:val="ka-GE"/>
        </w:rPr>
      </w:pPr>
    </w:p>
    <w:p w:rsidR="00712A1F" w:rsidRDefault="008412B6" w:rsidP="008412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rPr>
          <w:b/>
          <w:sz w:val="22"/>
          <w:szCs w:val="22"/>
          <w:lang w:val="ka-GE"/>
        </w:rPr>
      </w:pPr>
      <w:ins w:id="39" w:author="Tea Gvaramadze" w:date="2020-12-01T13:52:00Z">
        <w:r w:rsidRPr="005F41C2">
          <w:rPr>
            <w:rFonts w:eastAsia="Times New Roman" w:cs="Sylfaen"/>
            <w:b/>
            <w:sz w:val="22"/>
            <w:szCs w:val="22"/>
            <w:lang w:val="ka-GE"/>
          </w:rPr>
          <w:t>ბ</w:t>
        </w:r>
        <w:r>
          <w:rPr>
            <w:rFonts w:eastAsia="Times New Roman" w:cs="Sylfaen"/>
            <w:sz w:val="22"/>
            <w:szCs w:val="22"/>
            <w:lang w:val="ka-GE"/>
          </w:rPr>
          <w:t>)</w:t>
        </w:r>
      </w:ins>
      <w:r w:rsidR="00712A1F">
        <w:rPr>
          <w:b/>
          <w:sz w:val="22"/>
          <w:szCs w:val="22"/>
          <w:lang w:val="ka-GE"/>
        </w:rPr>
        <w:t xml:space="preserve"> დაემატოს შემდეგი შინაარსის „ვ“ ქვეპუნქტი:</w:t>
      </w:r>
    </w:p>
    <w:p w:rsidR="00F45D2E" w:rsidRDefault="00F45D2E" w:rsidP="00FB10D7">
      <w:pPr>
        <w:pStyle w:val="NormalWeb"/>
        <w:spacing w:before="0" w:beforeAutospacing="0" w:after="0" w:afterAutospacing="0"/>
        <w:jc w:val="both"/>
        <w:rPr>
          <w:rFonts w:ascii="Sylfaen" w:hAnsi="Sylfaen"/>
          <w:b/>
          <w:sz w:val="22"/>
          <w:szCs w:val="22"/>
          <w:lang w:val="ka-GE"/>
        </w:rPr>
      </w:pPr>
    </w:p>
    <w:p w:rsidR="00712A1F" w:rsidRDefault="00712A1F" w:rsidP="00FB10D7">
      <w:pPr>
        <w:pStyle w:val="NormalWeb"/>
        <w:spacing w:before="0" w:beforeAutospacing="0" w:after="0" w:afterAutospacing="0"/>
        <w:jc w:val="both"/>
        <w:rPr>
          <w:rFonts w:ascii="Sylfaen" w:hAnsi="Sylfaen"/>
          <w:sz w:val="22"/>
          <w:szCs w:val="22"/>
          <w:lang w:val="ka-GE"/>
        </w:rPr>
      </w:pPr>
      <w:r>
        <w:rPr>
          <w:rFonts w:ascii="Sylfaen" w:hAnsi="Sylfaen"/>
          <w:sz w:val="22"/>
          <w:szCs w:val="22"/>
          <w:lang w:val="ka-GE"/>
        </w:rPr>
        <w:t>„</w:t>
      </w:r>
      <w:r w:rsidRPr="00712A1F">
        <w:rPr>
          <w:rFonts w:ascii="Sylfaen" w:hAnsi="Sylfaen"/>
          <w:sz w:val="22"/>
          <w:szCs w:val="22"/>
          <w:lang w:val="ka-GE"/>
        </w:rPr>
        <w:t>ვ) ამ მუხლის პირველი პუნქტის „ა</w:t>
      </w:r>
      <w:r w:rsidRPr="00712A1F">
        <w:rPr>
          <w:rFonts w:ascii="Sylfaen" w:hAnsi="Sylfaen"/>
          <w:sz w:val="22"/>
          <w:szCs w:val="22"/>
          <w:vertAlign w:val="superscript"/>
          <w:lang w:val="ka-GE"/>
        </w:rPr>
        <w:t>1</w:t>
      </w:r>
      <w:r w:rsidRPr="00712A1F">
        <w:rPr>
          <w:rFonts w:ascii="Sylfaen" w:hAnsi="Sylfaen"/>
          <w:sz w:val="22"/>
          <w:szCs w:val="22"/>
          <w:lang w:val="ka-GE"/>
        </w:rPr>
        <w:t>“, „ე</w:t>
      </w:r>
      <w:r w:rsidRPr="00712A1F">
        <w:rPr>
          <w:rFonts w:ascii="Sylfaen" w:hAnsi="Sylfaen"/>
          <w:sz w:val="22"/>
          <w:szCs w:val="22"/>
          <w:vertAlign w:val="superscript"/>
          <w:lang w:val="ka-GE"/>
        </w:rPr>
        <w:t>1</w:t>
      </w:r>
      <w:r w:rsidRPr="00712A1F">
        <w:rPr>
          <w:rFonts w:ascii="Sylfaen" w:hAnsi="Sylfaen"/>
          <w:sz w:val="22"/>
          <w:szCs w:val="22"/>
          <w:lang w:val="ka-GE"/>
        </w:rPr>
        <w:t>“ და „ვ</w:t>
      </w:r>
      <w:r w:rsidRPr="00712A1F">
        <w:rPr>
          <w:rFonts w:ascii="Sylfaen" w:hAnsi="Sylfaen"/>
          <w:sz w:val="22"/>
          <w:szCs w:val="22"/>
          <w:vertAlign w:val="superscript"/>
          <w:lang w:val="ka-GE"/>
        </w:rPr>
        <w:t>1</w:t>
      </w:r>
      <w:r w:rsidRPr="00712A1F">
        <w:rPr>
          <w:rFonts w:ascii="Sylfaen" w:hAnsi="Sylfaen"/>
          <w:sz w:val="22"/>
          <w:szCs w:val="22"/>
          <w:lang w:val="ka-GE"/>
        </w:rPr>
        <w:t>“ ქვეპუნქტებით გათვალისწინებულ პირებზე კომპენსაცია განისაზღვროს ერთჯერადად 300 (სამასი) ლარის ოდენობით.</w:t>
      </w:r>
      <w:r w:rsidR="00F45D2E">
        <w:rPr>
          <w:rFonts w:ascii="Sylfaen" w:hAnsi="Sylfaen"/>
          <w:sz w:val="22"/>
          <w:szCs w:val="22"/>
          <w:lang w:val="ka-GE"/>
        </w:rPr>
        <w:t>“;</w:t>
      </w:r>
    </w:p>
    <w:p w:rsidR="00F45D2E" w:rsidRDefault="00F45D2E" w:rsidP="00FB10D7">
      <w:pPr>
        <w:pStyle w:val="NormalWeb"/>
        <w:spacing w:before="0" w:beforeAutospacing="0" w:after="0" w:afterAutospacing="0"/>
        <w:jc w:val="both"/>
        <w:rPr>
          <w:rFonts w:ascii="Sylfaen" w:hAnsi="Sylfaen"/>
          <w:sz w:val="22"/>
          <w:szCs w:val="22"/>
          <w:lang w:val="ka-GE"/>
        </w:rPr>
      </w:pPr>
    </w:p>
    <w:p w:rsidR="00F45D2E" w:rsidRDefault="00F45D2E" w:rsidP="00FB10D7">
      <w:pPr>
        <w:pStyle w:val="NormalWeb"/>
        <w:spacing w:before="0" w:beforeAutospacing="0" w:after="0" w:afterAutospacing="0"/>
        <w:jc w:val="both"/>
        <w:rPr>
          <w:rFonts w:ascii="Sylfaen" w:hAnsi="Sylfaen"/>
          <w:b/>
          <w:sz w:val="22"/>
          <w:szCs w:val="22"/>
          <w:lang w:val="ka-GE"/>
        </w:rPr>
      </w:pPr>
      <w:r>
        <w:rPr>
          <w:rFonts w:ascii="Sylfaen" w:hAnsi="Sylfaen"/>
          <w:b/>
          <w:sz w:val="22"/>
          <w:szCs w:val="22"/>
          <w:lang w:val="ka-GE"/>
        </w:rPr>
        <w:t>გ) მე-3 პუნქტის შემდეგ დაემატოს შემდეგი შინაარსის „3</w:t>
      </w:r>
      <w:r w:rsidRPr="00F45D2E">
        <w:rPr>
          <w:rFonts w:ascii="Sylfaen" w:hAnsi="Sylfaen"/>
          <w:b/>
          <w:sz w:val="22"/>
          <w:szCs w:val="22"/>
          <w:vertAlign w:val="superscript"/>
          <w:lang w:val="ka-GE"/>
        </w:rPr>
        <w:t>1</w:t>
      </w:r>
      <w:r>
        <w:rPr>
          <w:rFonts w:ascii="Sylfaen" w:hAnsi="Sylfaen"/>
          <w:b/>
          <w:sz w:val="22"/>
          <w:szCs w:val="22"/>
          <w:lang w:val="ka-GE"/>
        </w:rPr>
        <w:t>“ პუნქტი:</w:t>
      </w:r>
    </w:p>
    <w:p w:rsidR="00F45D2E" w:rsidRDefault="00F45D2E" w:rsidP="00FB10D7">
      <w:pPr>
        <w:pStyle w:val="NormalWeb"/>
        <w:spacing w:before="0" w:beforeAutospacing="0" w:after="0" w:afterAutospacing="0"/>
        <w:jc w:val="both"/>
        <w:rPr>
          <w:rFonts w:ascii="Sylfaen" w:hAnsi="Sylfaen"/>
          <w:b/>
          <w:sz w:val="22"/>
          <w:szCs w:val="22"/>
          <w:lang w:val="ka-GE"/>
        </w:rPr>
      </w:pPr>
    </w:p>
    <w:p w:rsidR="00F45D2E" w:rsidRDefault="00F45D2E" w:rsidP="00FB10D7">
      <w:pPr>
        <w:pStyle w:val="NormalWeb"/>
        <w:spacing w:before="0" w:beforeAutospacing="0" w:after="0" w:afterAutospacing="0"/>
        <w:jc w:val="both"/>
        <w:rPr>
          <w:rFonts w:ascii="Sylfaen" w:hAnsi="Sylfaen"/>
          <w:sz w:val="22"/>
          <w:szCs w:val="22"/>
          <w:lang w:val="ka-GE"/>
        </w:rPr>
      </w:pPr>
      <w:r>
        <w:rPr>
          <w:rFonts w:ascii="Sylfaen" w:hAnsi="Sylfaen"/>
          <w:sz w:val="22"/>
          <w:szCs w:val="22"/>
          <w:lang w:val="ka-GE"/>
        </w:rPr>
        <w:t>„</w:t>
      </w:r>
      <w:r w:rsidRPr="00F45D2E">
        <w:rPr>
          <w:rFonts w:ascii="Sylfaen" w:hAnsi="Sylfaen"/>
          <w:sz w:val="22"/>
          <w:szCs w:val="22"/>
        </w:rPr>
        <w:t>3</w:t>
      </w:r>
      <w:r w:rsidRPr="00F45D2E">
        <w:rPr>
          <w:rFonts w:ascii="Sylfaen" w:hAnsi="Sylfaen"/>
          <w:sz w:val="22"/>
          <w:szCs w:val="22"/>
          <w:vertAlign w:val="superscript"/>
        </w:rPr>
        <w:t>1</w:t>
      </w:r>
      <w:r w:rsidRPr="00F45D2E">
        <w:rPr>
          <w:rFonts w:ascii="Sylfaen" w:hAnsi="Sylfaen"/>
          <w:sz w:val="22"/>
          <w:szCs w:val="22"/>
        </w:rPr>
        <w:t xml:space="preserve">. </w:t>
      </w:r>
      <w:r w:rsidRPr="00F45D2E">
        <w:rPr>
          <w:rFonts w:ascii="Sylfaen" w:hAnsi="Sylfaen"/>
          <w:sz w:val="22"/>
          <w:szCs w:val="22"/>
          <w:lang w:val="ka-GE"/>
        </w:rPr>
        <w:t>პირს, რომელიც ამ მუხლის პირველი პუნქტის „ა</w:t>
      </w:r>
      <w:r w:rsidRPr="00F45D2E">
        <w:rPr>
          <w:rFonts w:ascii="Sylfaen" w:hAnsi="Sylfaen"/>
          <w:sz w:val="22"/>
          <w:szCs w:val="22"/>
          <w:vertAlign w:val="superscript"/>
          <w:lang w:val="ka-GE"/>
        </w:rPr>
        <w:t>1</w:t>
      </w:r>
      <w:r w:rsidRPr="00F45D2E">
        <w:rPr>
          <w:rFonts w:ascii="Sylfaen" w:hAnsi="Sylfaen"/>
          <w:sz w:val="22"/>
          <w:szCs w:val="22"/>
          <w:lang w:val="ka-GE"/>
        </w:rPr>
        <w:t>“ ქვეპუნქტით გათვალისწინებულ პირობებთან ერთად აკმაყოფილებს ამ მუხლის პირველი პუნქტის „ე</w:t>
      </w:r>
      <w:r w:rsidRPr="00F45D2E">
        <w:rPr>
          <w:rFonts w:ascii="Sylfaen" w:hAnsi="Sylfaen"/>
          <w:sz w:val="22"/>
          <w:szCs w:val="22"/>
          <w:vertAlign w:val="superscript"/>
          <w:lang w:val="ka-GE"/>
        </w:rPr>
        <w:t>1</w:t>
      </w:r>
      <w:r w:rsidRPr="00F45D2E">
        <w:rPr>
          <w:rFonts w:ascii="Sylfaen" w:hAnsi="Sylfaen"/>
          <w:sz w:val="22"/>
          <w:szCs w:val="22"/>
          <w:lang w:val="ka-GE"/>
        </w:rPr>
        <w:t>“ ან/და „ვ</w:t>
      </w:r>
      <w:r w:rsidRPr="00F45D2E">
        <w:rPr>
          <w:rFonts w:ascii="Sylfaen" w:hAnsi="Sylfaen"/>
          <w:sz w:val="22"/>
          <w:szCs w:val="22"/>
          <w:vertAlign w:val="superscript"/>
          <w:lang w:val="ka-GE"/>
        </w:rPr>
        <w:t>1</w:t>
      </w:r>
      <w:r w:rsidRPr="00F45D2E">
        <w:rPr>
          <w:rFonts w:ascii="Sylfaen" w:hAnsi="Sylfaen"/>
          <w:sz w:val="22"/>
          <w:szCs w:val="22"/>
          <w:lang w:val="ka-GE"/>
        </w:rPr>
        <w:t>“ ქვეპუნქტებით გათვალისწინებულ პირობებსაც, ეძლევა მხოლოდ ერთი კომპენსაცია.</w:t>
      </w:r>
      <w:r>
        <w:rPr>
          <w:rFonts w:ascii="Sylfaen" w:hAnsi="Sylfaen"/>
          <w:sz w:val="22"/>
          <w:szCs w:val="22"/>
          <w:lang w:val="ka-GE"/>
        </w:rPr>
        <w:t>“;</w:t>
      </w:r>
    </w:p>
    <w:p w:rsidR="00F45D2E" w:rsidRDefault="00F45D2E" w:rsidP="00FB10D7">
      <w:pPr>
        <w:pStyle w:val="NormalWeb"/>
        <w:spacing w:before="0" w:beforeAutospacing="0" w:after="0" w:afterAutospacing="0"/>
        <w:jc w:val="both"/>
        <w:rPr>
          <w:rFonts w:ascii="Sylfaen" w:hAnsi="Sylfaen"/>
          <w:sz w:val="22"/>
          <w:szCs w:val="22"/>
          <w:lang w:val="ka-GE"/>
        </w:rPr>
      </w:pPr>
    </w:p>
    <w:p w:rsidR="00F45D2E" w:rsidRDefault="00F45D2E" w:rsidP="00FB10D7">
      <w:pPr>
        <w:pStyle w:val="NormalWeb"/>
        <w:spacing w:before="0" w:beforeAutospacing="0" w:after="0" w:afterAutospacing="0"/>
        <w:jc w:val="both"/>
        <w:rPr>
          <w:rFonts w:ascii="Sylfaen" w:hAnsi="Sylfaen"/>
          <w:b/>
          <w:sz w:val="22"/>
          <w:szCs w:val="22"/>
          <w:lang w:val="ka-GE"/>
        </w:rPr>
      </w:pPr>
      <w:r>
        <w:rPr>
          <w:rFonts w:ascii="Sylfaen" w:hAnsi="Sylfaen"/>
          <w:b/>
          <w:sz w:val="22"/>
          <w:szCs w:val="22"/>
          <w:lang w:val="ka-GE"/>
        </w:rPr>
        <w:lastRenderedPageBreak/>
        <w:t>დ) მე-4 პუნქტი ჩამოყალიბდეს შემდეგი რედაქციით:</w:t>
      </w:r>
    </w:p>
    <w:p w:rsidR="008412B6" w:rsidRDefault="00F45D2E" w:rsidP="00FB10D7">
      <w:pPr>
        <w:pStyle w:val="NormalWeb"/>
        <w:spacing w:before="0" w:beforeAutospacing="0" w:after="0" w:afterAutospacing="0"/>
        <w:jc w:val="both"/>
        <w:rPr>
          <w:ins w:id="40" w:author="Tea Gvaramadze" w:date="2020-12-01T13:53:00Z"/>
          <w:rFonts w:ascii="Sylfaen" w:hAnsi="Sylfaen"/>
          <w:sz w:val="22"/>
          <w:szCs w:val="22"/>
          <w:lang w:val="ka-GE"/>
        </w:rPr>
      </w:pPr>
      <w:r>
        <w:rPr>
          <w:rFonts w:ascii="Sylfaen" w:hAnsi="Sylfaen"/>
          <w:sz w:val="22"/>
          <w:szCs w:val="22"/>
          <w:lang w:val="ka-GE"/>
        </w:rPr>
        <w:t>„</w:t>
      </w:r>
      <w:r w:rsidRPr="00F45D2E">
        <w:rPr>
          <w:sz w:val="22"/>
          <w:szCs w:val="22"/>
        </w:rPr>
        <w:t xml:space="preserve">4. </w:t>
      </w:r>
      <w:r w:rsidRPr="00F45D2E">
        <w:rPr>
          <w:rFonts w:ascii="Sylfaen" w:hAnsi="Sylfaen" w:cs="Sylfaen"/>
          <w:sz w:val="22"/>
          <w:szCs w:val="22"/>
        </w:rPr>
        <w:t>ამ</w:t>
      </w:r>
      <w:r w:rsidRPr="00F45D2E">
        <w:rPr>
          <w:sz w:val="22"/>
          <w:szCs w:val="22"/>
        </w:rPr>
        <w:t xml:space="preserve"> </w:t>
      </w:r>
      <w:r w:rsidRPr="00F45D2E">
        <w:rPr>
          <w:rFonts w:ascii="Sylfaen" w:hAnsi="Sylfaen" w:cs="Sylfaen"/>
          <w:sz w:val="22"/>
          <w:szCs w:val="22"/>
        </w:rPr>
        <w:t>მუხლის</w:t>
      </w:r>
      <w:r w:rsidRPr="00F45D2E">
        <w:rPr>
          <w:sz w:val="22"/>
          <w:szCs w:val="22"/>
        </w:rPr>
        <w:t xml:space="preserve"> </w:t>
      </w:r>
      <w:r w:rsidRPr="00F45D2E">
        <w:rPr>
          <w:rFonts w:ascii="Sylfaen" w:hAnsi="Sylfaen" w:cs="Sylfaen"/>
          <w:sz w:val="22"/>
          <w:szCs w:val="22"/>
        </w:rPr>
        <w:t>პირველი</w:t>
      </w:r>
      <w:r w:rsidRPr="00F45D2E">
        <w:rPr>
          <w:sz w:val="22"/>
          <w:szCs w:val="22"/>
        </w:rPr>
        <w:t xml:space="preserve"> </w:t>
      </w:r>
      <w:r w:rsidRPr="00F45D2E">
        <w:rPr>
          <w:rFonts w:ascii="Sylfaen" w:hAnsi="Sylfaen" w:cs="Sylfaen"/>
          <w:sz w:val="22"/>
          <w:szCs w:val="22"/>
        </w:rPr>
        <w:t>პუნქტის</w:t>
      </w:r>
      <w:r w:rsidRPr="00F45D2E">
        <w:rPr>
          <w:sz w:val="22"/>
          <w:szCs w:val="22"/>
        </w:rPr>
        <w:t xml:space="preserve"> </w:t>
      </w:r>
      <w:r w:rsidRPr="00F45D2E">
        <w:rPr>
          <w:rFonts w:ascii="Sylfaen" w:hAnsi="Sylfaen"/>
          <w:sz w:val="22"/>
          <w:szCs w:val="22"/>
        </w:rPr>
        <w:t>„</w:t>
      </w:r>
      <w:r w:rsidRPr="00F45D2E">
        <w:rPr>
          <w:rFonts w:ascii="Sylfaen" w:hAnsi="Sylfaen" w:cs="Sylfaen"/>
          <w:sz w:val="22"/>
          <w:szCs w:val="22"/>
        </w:rPr>
        <w:t>ა</w:t>
      </w:r>
      <w:r w:rsidRPr="00F45D2E">
        <w:rPr>
          <w:rFonts w:ascii="Sylfaen" w:hAnsi="Sylfaen"/>
          <w:sz w:val="22"/>
          <w:szCs w:val="22"/>
        </w:rPr>
        <w:t xml:space="preserve">“, </w:t>
      </w:r>
      <w:r w:rsidRPr="00F45D2E">
        <w:rPr>
          <w:rFonts w:ascii="Sylfaen" w:hAnsi="Sylfaen"/>
          <w:sz w:val="22"/>
          <w:szCs w:val="22"/>
          <w:lang w:val="ka-GE"/>
        </w:rPr>
        <w:t>„ა</w:t>
      </w:r>
      <w:r w:rsidRPr="00F45D2E">
        <w:rPr>
          <w:rFonts w:ascii="Sylfaen" w:hAnsi="Sylfaen"/>
          <w:sz w:val="22"/>
          <w:szCs w:val="22"/>
          <w:vertAlign w:val="superscript"/>
          <w:lang w:val="ka-GE"/>
        </w:rPr>
        <w:t>1</w:t>
      </w:r>
      <w:r w:rsidRPr="00F45D2E">
        <w:rPr>
          <w:rFonts w:ascii="Sylfaen" w:hAnsi="Sylfaen"/>
          <w:sz w:val="22"/>
          <w:szCs w:val="22"/>
          <w:lang w:val="ka-GE"/>
        </w:rPr>
        <w:t xml:space="preserve">“, </w:t>
      </w:r>
      <w:r w:rsidRPr="00F45D2E">
        <w:rPr>
          <w:rFonts w:ascii="Sylfaen" w:hAnsi="Sylfaen"/>
          <w:sz w:val="22"/>
          <w:szCs w:val="22"/>
        </w:rPr>
        <w:t>„</w:t>
      </w:r>
      <w:r w:rsidRPr="00F45D2E">
        <w:rPr>
          <w:rFonts w:ascii="Sylfaen" w:hAnsi="Sylfaen" w:cs="Sylfaen"/>
          <w:sz w:val="22"/>
          <w:szCs w:val="22"/>
        </w:rPr>
        <w:t>ე</w:t>
      </w:r>
      <w:r w:rsidRPr="00F45D2E">
        <w:rPr>
          <w:rFonts w:ascii="Sylfaen" w:hAnsi="Sylfaen"/>
          <w:sz w:val="22"/>
          <w:szCs w:val="22"/>
        </w:rPr>
        <w:t>“</w:t>
      </w:r>
      <w:r w:rsidRPr="00F45D2E">
        <w:rPr>
          <w:rFonts w:ascii="Sylfaen" w:hAnsi="Sylfaen"/>
          <w:sz w:val="22"/>
          <w:szCs w:val="22"/>
          <w:lang w:val="ka-GE"/>
        </w:rPr>
        <w:t>, „ე</w:t>
      </w:r>
      <w:r w:rsidRPr="00F45D2E">
        <w:rPr>
          <w:rFonts w:ascii="Sylfaen" w:hAnsi="Sylfaen"/>
          <w:sz w:val="22"/>
          <w:szCs w:val="22"/>
          <w:vertAlign w:val="superscript"/>
          <w:lang w:val="ka-GE"/>
        </w:rPr>
        <w:t>1</w:t>
      </w:r>
      <w:r w:rsidRPr="00F45D2E">
        <w:rPr>
          <w:rFonts w:ascii="Sylfaen" w:hAnsi="Sylfaen"/>
          <w:sz w:val="22"/>
          <w:szCs w:val="22"/>
          <w:lang w:val="ka-GE"/>
        </w:rPr>
        <w:t>“,</w:t>
      </w:r>
      <w:r w:rsidRPr="00F45D2E">
        <w:rPr>
          <w:rFonts w:ascii="Sylfaen" w:hAnsi="Sylfaen"/>
          <w:sz w:val="22"/>
          <w:szCs w:val="22"/>
        </w:rPr>
        <w:t xml:space="preserve"> „</w:t>
      </w:r>
      <w:r w:rsidRPr="00F45D2E">
        <w:rPr>
          <w:rFonts w:ascii="Sylfaen" w:hAnsi="Sylfaen" w:cs="Sylfaen"/>
          <w:sz w:val="22"/>
          <w:szCs w:val="22"/>
        </w:rPr>
        <w:t>ვ</w:t>
      </w:r>
      <w:r w:rsidRPr="00F45D2E">
        <w:rPr>
          <w:rFonts w:ascii="Sylfaen" w:hAnsi="Sylfaen"/>
          <w:sz w:val="22"/>
          <w:szCs w:val="22"/>
        </w:rPr>
        <w:t xml:space="preserve">“ </w:t>
      </w:r>
      <w:r w:rsidRPr="00F45D2E">
        <w:rPr>
          <w:rFonts w:ascii="Sylfaen" w:hAnsi="Sylfaen"/>
          <w:sz w:val="22"/>
          <w:szCs w:val="22"/>
          <w:lang w:val="ka-GE"/>
        </w:rPr>
        <w:t>და „ვ</w:t>
      </w:r>
      <w:r w:rsidRPr="00F45D2E">
        <w:rPr>
          <w:rFonts w:ascii="Sylfaen" w:hAnsi="Sylfaen"/>
          <w:sz w:val="22"/>
          <w:szCs w:val="22"/>
          <w:vertAlign w:val="superscript"/>
          <w:lang w:val="ka-GE"/>
        </w:rPr>
        <w:t>1</w:t>
      </w:r>
      <w:r w:rsidRPr="00F45D2E">
        <w:rPr>
          <w:rFonts w:ascii="Sylfaen" w:hAnsi="Sylfaen"/>
          <w:sz w:val="22"/>
          <w:szCs w:val="22"/>
          <w:lang w:val="ka-GE"/>
        </w:rPr>
        <w:t xml:space="preserve">“ </w:t>
      </w:r>
      <w:r w:rsidRPr="00F45D2E">
        <w:rPr>
          <w:rFonts w:ascii="Sylfaen" w:hAnsi="Sylfaen" w:cs="Sylfaen"/>
          <w:sz w:val="22"/>
          <w:szCs w:val="22"/>
        </w:rPr>
        <w:t>ქვეპუნქტებით</w:t>
      </w:r>
      <w:r w:rsidRPr="00F45D2E">
        <w:rPr>
          <w:sz w:val="22"/>
          <w:szCs w:val="22"/>
        </w:rPr>
        <w:t xml:space="preserve"> </w:t>
      </w:r>
      <w:r w:rsidRPr="00F45D2E">
        <w:rPr>
          <w:rFonts w:ascii="Sylfaen" w:hAnsi="Sylfaen" w:cs="Sylfaen"/>
          <w:sz w:val="22"/>
          <w:szCs w:val="22"/>
        </w:rPr>
        <w:t>განსაზღვრული</w:t>
      </w:r>
      <w:r w:rsidRPr="00F45D2E">
        <w:rPr>
          <w:sz w:val="22"/>
          <w:szCs w:val="22"/>
        </w:rPr>
        <w:t xml:space="preserve"> </w:t>
      </w:r>
      <w:r w:rsidRPr="00F45D2E">
        <w:rPr>
          <w:rFonts w:ascii="Sylfaen" w:hAnsi="Sylfaen" w:cs="Sylfaen"/>
          <w:sz w:val="22"/>
          <w:szCs w:val="22"/>
        </w:rPr>
        <w:t>ერთ</w:t>
      </w:r>
      <w:r w:rsidRPr="00F45D2E">
        <w:rPr>
          <w:sz w:val="22"/>
          <w:szCs w:val="22"/>
        </w:rPr>
        <w:t>-</w:t>
      </w:r>
      <w:r w:rsidRPr="00F45D2E">
        <w:rPr>
          <w:rFonts w:ascii="Sylfaen" w:hAnsi="Sylfaen" w:cs="Sylfaen"/>
          <w:sz w:val="22"/>
          <w:szCs w:val="22"/>
        </w:rPr>
        <w:t>ერთი</w:t>
      </w:r>
      <w:r w:rsidRPr="00F45D2E">
        <w:rPr>
          <w:sz w:val="22"/>
          <w:szCs w:val="22"/>
        </w:rPr>
        <w:t xml:space="preserve"> </w:t>
      </w:r>
      <w:r w:rsidRPr="00F45D2E">
        <w:rPr>
          <w:rFonts w:ascii="Sylfaen" w:hAnsi="Sylfaen" w:cs="Sylfaen"/>
          <w:sz w:val="22"/>
          <w:szCs w:val="22"/>
        </w:rPr>
        <w:t>საფუძვლით</w:t>
      </w:r>
      <w:r w:rsidRPr="00F45D2E">
        <w:rPr>
          <w:sz w:val="22"/>
          <w:szCs w:val="22"/>
        </w:rPr>
        <w:t xml:space="preserve"> </w:t>
      </w:r>
      <w:r w:rsidRPr="00F45D2E">
        <w:rPr>
          <w:rFonts w:ascii="Sylfaen" w:hAnsi="Sylfaen" w:cs="Sylfaen"/>
          <w:sz w:val="22"/>
          <w:szCs w:val="22"/>
        </w:rPr>
        <w:t>კომპენსაციის</w:t>
      </w:r>
      <w:r w:rsidRPr="00F45D2E">
        <w:rPr>
          <w:sz w:val="22"/>
          <w:szCs w:val="22"/>
        </w:rPr>
        <w:t xml:space="preserve"> </w:t>
      </w:r>
      <w:r w:rsidRPr="00F45D2E">
        <w:rPr>
          <w:rFonts w:ascii="Sylfaen" w:hAnsi="Sylfaen" w:cs="Sylfaen"/>
          <w:sz w:val="22"/>
          <w:szCs w:val="22"/>
        </w:rPr>
        <w:t>მიღება</w:t>
      </w:r>
      <w:r w:rsidRPr="00F45D2E">
        <w:rPr>
          <w:sz w:val="22"/>
          <w:szCs w:val="22"/>
        </w:rPr>
        <w:t xml:space="preserve"> </w:t>
      </w:r>
      <w:r w:rsidRPr="00F45D2E">
        <w:rPr>
          <w:rFonts w:ascii="Sylfaen" w:hAnsi="Sylfaen" w:cs="Sylfaen"/>
          <w:sz w:val="22"/>
          <w:szCs w:val="22"/>
        </w:rPr>
        <w:t>არ</w:t>
      </w:r>
      <w:r w:rsidRPr="00F45D2E">
        <w:rPr>
          <w:sz w:val="22"/>
          <w:szCs w:val="22"/>
        </w:rPr>
        <w:t xml:space="preserve"> </w:t>
      </w:r>
      <w:r w:rsidRPr="00F45D2E">
        <w:rPr>
          <w:rFonts w:ascii="Sylfaen" w:hAnsi="Sylfaen" w:cs="Sylfaen"/>
          <w:sz w:val="22"/>
          <w:szCs w:val="22"/>
        </w:rPr>
        <w:t>ზღუდავს</w:t>
      </w:r>
      <w:r w:rsidRPr="00F45D2E">
        <w:rPr>
          <w:sz w:val="22"/>
          <w:szCs w:val="22"/>
        </w:rPr>
        <w:t xml:space="preserve"> </w:t>
      </w:r>
      <w:r w:rsidRPr="00F45D2E">
        <w:rPr>
          <w:rFonts w:ascii="Sylfaen" w:hAnsi="Sylfaen" w:cs="Sylfaen"/>
          <w:sz w:val="22"/>
          <w:szCs w:val="22"/>
        </w:rPr>
        <w:t>ამ</w:t>
      </w:r>
      <w:r w:rsidRPr="00F45D2E">
        <w:rPr>
          <w:sz w:val="22"/>
          <w:szCs w:val="22"/>
        </w:rPr>
        <w:t xml:space="preserve"> </w:t>
      </w:r>
      <w:r w:rsidRPr="00F45D2E">
        <w:rPr>
          <w:rFonts w:ascii="Sylfaen" w:hAnsi="Sylfaen" w:cs="Sylfaen"/>
          <w:sz w:val="22"/>
          <w:szCs w:val="22"/>
        </w:rPr>
        <w:t>მუხლის</w:t>
      </w:r>
      <w:r w:rsidRPr="00F45D2E">
        <w:rPr>
          <w:sz w:val="22"/>
          <w:szCs w:val="22"/>
        </w:rPr>
        <w:t xml:space="preserve"> </w:t>
      </w:r>
      <w:r w:rsidRPr="00F45D2E">
        <w:rPr>
          <w:rFonts w:ascii="Sylfaen" w:hAnsi="Sylfaen" w:cs="Sylfaen"/>
          <w:sz w:val="22"/>
          <w:szCs w:val="22"/>
        </w:rPr>
        <w:t>მე</w:t>
      </w:r>
      <w:r w:rsidRPr="00F45D2E">
        <w:rPr>
          <w:sz w:val="22"/>
          <w:szCs w:val="22"/>
        </w:rPr>
        <w:t xml:space="preserve">-2 </w:t>
      </w:r>
      <w:r w:rsidRPr="00F45D2E">
        <w:rPr>
          <w:rFonts w:ascii="Sylfaen" w:hAnsi="Sylfaen" w:cs="Sylfaen"/>
          <w:sz w:val="22"/>
          <w:szCs w:val="22"/>
        </w:rPr>
        <w:t>პუნქტის</w:t>
      </w:r>
      <w:r w:rsidRPr="00F45D2E">
        <w:rPr>
          <w:sz w:val="22"/>
          <w:szCs w:val="22"/>
        </w:rPr>
        <w:t xml:space="preserve"> „</w:t>
      </w:r>
      <w:r w:rsidRPr="00F45D2E">
        <w:rPr>
          <w:rFonts w:ascii="Sylfaen" w:hAnsi="Sylfaen" w:cs="Sylfaen"/>
          <w:sz w:val="22"/>
          <w:szCs w:val="22"/>
        </w:rPr>
        <w:t>ბ</w:t>
      </w:r>
      <w:r w:rsidRPr="00F45D2E">
        <w:rPr>
          <w:sz w:val="22"/>
          <w:szCs w:val="22"/>
        </w:rPr>
        <w:t>“, „</w:t>
      </w:r>
      <w:r w:rsidRPr="00F45D2E">
        <w:rPr>
          <w:rFonts w:ascii="Sylfaen" w:hAnsi="Sylfaen" w:cs="Sylfaen"/>
          <w:sz w:val="22"/>
          <w:szCs w:val="22"/>
        </w:rPr>
        <w:t>გ</w:t>
      </w:r>
      <w:r w:rsidRPr="00F45D2E">
        <w:rPr>
          <w:sz w:val="22"/>
          <w:szCs w:val="22"/>
        </w:rPr>
        <w:t xml:space="preserve">“ </w:t>
      </w:r>
      <w:r w:rsidRPr="00F45D2E">
        <w:rPr>
          <w:rFonts w:ascii="Sylfaen" w:hAnsi="Sylfaen" w:cs="Sylfaen"/>
          <w:sz w:val="22"/>
          <w:szCs w:val="22"/>
        </w:rPr>
        <w:t>და</w:t>
      </w:r>
      <w:r w:rsidRPr="00F45D2E">
        <w:rPr>
          <w:sz w:val="22"/>
          <w:szCs w:val="22"/>
        </w:rPr>
        <w:t xml:space="preserve"> „</w:t>
      </w:r>
      <w:r w:rsidRPr="00F45D2E">
        <w:rPr>
          <w:rFonts w:ascii="Sylfaen" w:hAnsi="Sylfaen" w:cs="Sylfaen"/>
          <w:sz w:val="22"/>
          <w:szCs w:val="22"/>
        </w:rPr>
        <w:t>დ</w:t>
      </w:r>
      <w:r w:rsidRPr="00F45D2E">
        <w:rPr>
          <w:sz w:val="22"/>
          <w:szCs w:val="22"/>
        </w:rPr>
        <w:t xml:space="preserve">“ </w:t>
      </w:r>
      <w:r w:rsidRPr="00F45D2E">
        <w:rPr>
          <w:rFonts w:ascii="Sylfaen" w:hAnsi="Sylfaen" w:cs="Sylfaen"/>
          <w:sz w:val="22"/>
          <w:szCs w:val="22"/>
        </w:rPr>
        <w:t>ქვეპუნქტებით</w:t>
      </w:r>
      <w:r w:rsidRPr="00F45D2E">
        <w:rPr>
          <w:sz w:val="22"/>
          <w:szCs w:val="22"/>
        </w:rPr>
        <w:t xml:space="preserve"> </w:t>
      </w:r>
      <w:r w:rsidRPr="00F45D2E">
        <w:rPr>
          <w:rFonts w:ascii="Sylfaen" w:hAnsi="Sylfaen" w:cs="Sylfaen"/>
          <w:sz w:val="22"/>
          <w:szCs w:val="22"/>
        </w:rPr>
        <w:t>გათვალისწინებული</w:t>
      </w:r>
      <w:r w:rsidRPr="00F45D2E">
        <w:rPr>
          <w:sz w:val="22"/>
          <w:szCs w:val="22"/>
        </w:rPr>
        <w:t xml:space="preserve"> </w:t>
      </w:r>
      <w:r w:rsidRPr="00F45D2E">
        <w:rPr>
          <w:rFonts w:ascii="Sylfaen" w:hAnsi="Sylfaen" w:cs="Sylfaen"/>
          <w:sz w:val="22"/>
          <w:szCs w:val="22"/>
        </w:rPr>
        <w:t>კომპენსაციის</w:t>
      </w:r>
      <w:r w:rsidRPr="00F45D2E">
        <w:rPr>
          <w:sz w:val="22"/>
          <w:szCs w:val="22"/>
        </w:rPr>
        <w:t xml:space="preserve"> </w:t>
      </w:r>
      <w:r w:rsidRPr="00F45D2E">
        <w:rPr>
          <w:rFonts w:ascii="Sylfaen" w:hAnsi="Sylfaen" w:cs="Sylfaen"/>
          <w:sz w:val="22"/>
          <w:szCs w:val="22"/>
        </w:rPr>
        <w:t>მიღების</w:t>
      </w:r>
      <w:r w:rsidRPr="00F45D2E">
        <w:rPr>
          <w:sz w:val="22"/>
          <w:szCs w:val="22"/>
        </w:rPr>
        <w:t xml:space="preserve"> </w:t>
      </w:r>
      <w:r w:rsidRPr="00F45D2E">
        <w:rPr>
          <w:rFonts w:ascii="Sylfaen" w:hAnsi="Sylfaen" w:cs="Sylfaen"/>
          <w:sz w:val="22"/>
          <w:szCs w:val="22"/>
        </w:rPr>
        <w:t>შესაძლებლობას</w:t>
      </w:r>
      <w:r w:rsidRPr="00F45D2E">
        <w:rPr>
          <w:sz w:val="22"/>
          <w:szCs w:val="22"/>
        </w:rPr>
        <w:t xml:space="preserve">, </w:t>
      </w:r>
      <w:r w:rsidRPr="00F45D2E">
        <w:rPr>
          <w:rFonts w:ascii="Sylfaen" w:hAnsi="Sylfaen" w:cs="Sylfaen"/>
          <w:sz w:val="22"/>
          <w:szCs w:val="22"/>
        </w:rPr>
        <w:t>შესაბამისი</w:t>
      </w:r>
      <w:r w:rsidRPr="00F45D2E">
        <w:rPr>
          <w:sz w:val="22"/>
          <w:szCs w:val="22"/>
        </w:rPr>
        <w:t xml:space="preserve"> </w:t>
      </w:r>
      <w:r w:rsidRPr="00F45D2E">
        <w:rPr>
          <w:rFonts w:ascii="Sylfaen" w:hAnsi="Sylfaen" w:cs="Sylfaen"/>
          <w:sz w:val="22"/>
          <w:szCs w:val="22"/>
        </w:rPr>
        <w:t>საფუძვლების</w:t>
      </w:r>
      <w:r w:rsidRPr="00F45D2E">
        <w:rPr>
          <w:sz w:val="22"/>
          <w:szCs w:val="22"/>
        </w:rPr>
        <w:t xml:space="preserve"> </w:t>
      </w:r>
      <w:r w:rsidRPr="00F45D2E">
        <w:rPr>
          <w:rFonts w:ascii="Sylfaen" w:hAnsi="Sylfaen" w:cs="Sylfaen"/>
          <w:sz w:val="22"/>
          <w:szCs w:val="22"/>
        </w:rPr>
        <w:t>არსებობის</w:t>
      </w:r>
      <w:r w:rsidRPr="00F45D2E">
        <w:rPr>
          <w:sz w:val="22"/>
          <w:szCs w:val="22"/>
        </w:rPr>
        <w:t xml:space="preserve"> </w:t>
      </w:r>
      <w:r w:rsidRPr="00F45D2E">
        <w:rPr>
          <w:rFonts w:ascii="Sylfaen" w:hAnsi="Sylfaen" w:cs="Sylfaen"/>
          <w:sz w:val="22"/>
          <w:szCs w:val="22"/>
        </w:rPr>
        <w:t>შემთხვევაში</w:t>
      </w:r>
      <w:r w:rsidRPr="00F45D2E">
        <w:rPr>
          <w:sz w:val="22"/>
          <w:szCs w:val="22"/>
        </w:rPr>
        <w:t xml:space="preserve">, </w:t>
      </w:r>
      <w:r w:rsidRPr="00F45D2E">
        <w:rPr>
          <w:rFonts w:ascii="Sylfaen" w:hAnsi="Sylfaen" w:cs="Sylfaen"/>
          <w:sz w:val="22"/>
          <w:szCs w:val="22"/>
        </w:rPr>
        <w:t>ასევე</w:t>
      </w:r>
      <w:r w:rsidRPr="00F45D2E">
        <w:rPr>
          <w:sz w:val="22"/>
          <w:szCs w:val="22"/>
        </w:rPr>
        <w:t xml:space="preserve"> </w:t>
      </w:r>
      <w:r w:rsidRPr="00F45D2E">
        <w:rPr>
          <w:rFonts w:ascii="Sylfaen" w:hAnsi="Sylfaen" w:cs="Sylfaen"/>
          <w:sz w:val="22"/>
          <w:szCs w:val="22"/>
        </w:rPr>
        <w:t>არ</w:t>
      </w:r>
      <w:r w:rsidRPr="00F45D2E">
        <w:rPr>
          <w:sz w:val="22"/>
          <w:szCs w:val="22"/>
        </w:rPr>
        <w:t xml:space="preserve"> </w:t>
      </w:r>
      <w:r w:rsidRPr="00F45D2E">
        <w:rPr>
          <w:rFonts w:ascii="Sylfaen" w:hAnsi="Sylfaen" w:cs="Sylfaen"/>
          <w:sz w:val="22"/>
          <w:szCs w:val="22"/>
        </w:rPr>
        <w:t>იზღუდება</w:t>
      </w:r>
      <w:r w:rsidRPr="00F45D2E">
        <w:rPr>
          <w:sz w:val="22"/>
          <w:szCs w:val="22"/>
        </w:rPr>
        <w:t xml:space="preserve"> </w:t>
      </w:r>
      <w:r w:rsidRPr="00F45D2E">
        <w:rPr>
          <w:rFonts w:ascii="Sylfaen" w:hAnsi="Sylfaen" w:cs="Sylfaen"/>
          <w:sz w:val="22"/>
          <w:szCs w:val="22"/>
        </w:rPr>
        <w:t>ამ</w:t>
      </w:r>
      <w:r w:rsidRPr="00F45D2E">
        <w:rPr>
          <w:sz w:val="22"/>
          <w:szCs w:val="22"/>
        </w:rPr>
        <w:t xml:space="preserve"> </w:t>
      </w:r>
      <w:r w:rsidRPr="00F45D2E">
        <w:rPr>
          <w:rFonts w:ascii="Sylfaen" w:hAnsi="Sylfaen" w:cs="Sylfaen"/>
          <w:sz w:val="22"/>
          <w:szCs w:val="22"/>
        </w:rPr>
        <w:t>მუხლის</w:t>
      </w:r>
      <w:r w:rsidRPr="00F45D2E">
        <w:rPr>
          <w:sz w:val="22"/>
          <w:szCs w:val="22"/>
        </w:rPr>
        <w:t xml:space="preserve"> </w:t>
      </w:r>
      <w:r w:rsidRPr="00F45D2E">
        <w:rPr>
          <w:rFonts w:ascii="Sylfaen" w:hAnsi="Sylfaen" w:cs="Sylfaen"/>
          <w:sz w:val="22"/>
          <w:szCs w:val="22"/>
        </w:rPr>
        <w:t>მე</w:t>
      </w:r>
      <w:r w:rsidRPr="00F45D2E">
        <w:rPr>
          <w:sz w:val="22"/>
          <w:szCs w:val="22"/>
        </w:rPr>
        <w:t xml:space="preserve">-2 </w:t>
      </w:r>
      <w:r w:rsidRPr="00F45D2E">
        <w:rPr>
          <w:rFonts w:ascii="Sylfaen" w:hAnsi="Sylfaen" w:cs="Sylfaen"/>
          <w:sz w:val="22"/>
          <w:szCs w:val="22"/>
        </w:rPr>
        <w:t>პუნქტის</w:t>
      </w:r>
      <w:r w:rsidRPr="00F45D2E">
        <w:rPr>
          <w:sz w:val="22"/>
          <w:szCs w:val="22"/>
        </w:rPr>
        <w:t xml:space="preserve"> „</w:t>
      </w:r>
      <w:r w:rsidRPr="00F45D2E">
        <w:rPr>
          <w:rFonts w:ascii="Sylfaen" w:hAnsi="Sylfaen" w:cs="Sylfaen"/>
          <w:sz w:val="22"/>
          <w:szCs w:val="22"/>
        </w:rPr>
        <w:t>ბ</w:t>
      </w:r>
      <w:r w:rsidRPr="00F45D2E">
        <w:rPr>
          <w:sz w:val="22"/>
          <w:szCs w:val="22"/>
        </w:rPr>
        <w:t>“, „</w:t>
      </w:r>
      <w:r w:rsidRPr="00F45D2E">
        <w:rPr>
          <w:rFonts w:ascii="Sylfaen" w:hAnsi="Sylfaen" w:cs="Sylfaen"/>
          <w:sz w:val="22"/>
          <w:szCs w:val="22"/>
        </w:rPr>
        <w:t>გ</w:t>
      </w:r>
      <w:r w:rsidRPr="00F45D2E">
        <w:rPr>
          <w:sz w:val="22"/>
          <w:szCs w:val="22"/>
        </w:rPr>
        <w:t xml:space="preserve">“ </w:t>
      </w:r>
      <w:r w:rsidRPr="00F45D2E">
        <w:rPr>
          <w:rFonts w:ascii="Sylfaen" w:hAnsi="Sylfaen" w:cs="Sylfaen"/>
          <w:sz w:val="22"/>
          <w:szCs w:val="22"/>
        </w:rPr>
        <w:t>და</w:t>
      </w:r>
      <w:r w:rsidRPr="00F45D2E">
        <w:rPr>
          <w:sz w:val="22"/>
          <w:szCs w:val="22"/>
        </w:rPr>
        <w:t xml:space="preserve"> „</w:t>
      </w:r>
      <w:r w:rsidRPr="00F45D2E">
        <w:rPr>
          <w:rFonts w:ascii="Sylfaen" w:hAnsi="Sylfaen" w:cs="Sylfaen"/>
          <w:sz w:val="22"/>
          <w:szCs w:val="22"/>
        </w:rPr>
        <w:t>დ</w:t>
      </w:r>
      <w:r w:rsidRPr="00F45D2E">
        <w:rPr>
          <w:sz w:val="22"/>
          <w:szCs w:val="22"/>
        </w:rPr>
        <w:t xml:space="preserve">“ </w:t>
      </w:r>
      <w:r w:rsidRPr="00F45D2E">
        <w:rPr>
          <w:rFonts w:ascii="Sylfaen" w:hAnsi="Sylfaen" w:cs="Sylfaen"/>
          <w:sz w:val="22"/>
          <w:szCs w:val="22"/>
        </w:rPr>
        <w:t>ქვეპუნქტებით</w:t>
      </w:r>
      <w:r w:rsidRPr="00F45D2E">
        <w:rPr>
          <w:sz w:val="22"/>
          <w:szCs w:val="22"/>
        </w:rPr>
        <w:t xml:space="preserve"> </w:t>
      </w:r>
      <w:r w:rsidRPr="00F45D2E">
        <w:rPr>
          <w:rFonts w:ascii="Sylfaen" w:hAnsi="Sylfaen" w:cs="Sylfaen"/>
          <w:sz w:val="22"/>
          <w:szCs w:val="22"/>
        </w:rPr>
        <w:t>გათვალისწინებული</w:t>
      </w:r>
      <w:r w:rsidRPr="00F45D2E">
        <w:rPr>
          <w:sz w:val="22"/>
          <w:szCs w:val="22"/>
        </w:rPr>
        <w:t xml:space="preserve"> </w:t>
      </w:r>
      <w:r w:rsidRPr="00F45D2E">
        <w:rPr>
          <w:rFonts w:ascii="Sylfaen" w:hAnsi="Sylfaen" w:cs="Sylfaen"/>
          <w:sz w:val="22"/>
          <w:szCs w:val="22"/>
        </w:rPr>
        <w:t>კომპენსაციის</w:t>
      </w:r>
      <w:r w:rsidRPr="00F45D2E">
        <w:rPr>
          <w:sz w:val="22"/>
          <w:szCs w:val="22"/>
        </w:rPr>
        <w:t xml:space="preserve"> </w:t>
      </w:r>
      <w:r w:rsidRPr="00F45D2E">
        <w:rPr>
          <w:rFonts w:ascii="Sylfaen" w:hAnsi="Sylfaen" w:cs="Sylfaen"/>
          <w:sz w:val="22"/>
          <w:szCs w:val="22"/>
        </w:rPr>
        <w:t>ერთდროულად</w:t>
      </w:r>
      <w:r w:rsidRPr="00F45D2E">
        <w:rPr>
          <w:sz w:val="22"/>
          <w:szCs w:val="22"/>
        </w:rPr>
        <w:t xml:space="preserve"> </w:t>
      </w:r>
      <w:r w:rsidRPr="00F45D2E">
        <w:rPr>
          <w:rFonts w:ascii="Sylfaen" w:hAnsi="Sylfaen" w:cs="Sylfaen"/>
          <w:sz w:val="22"/>
          <w:szCs w:val="22"/>
        </w:rPr>
        <w:t>მიღების</w:t>
      </w:r>
      <w:r w:rsidRPr="00F45D2E">
        <w:rPr>
          <w:sz w:val="22"/>
          <w:szCs w:val="22"/>
        </w:rPr>
        <w:t xml:space="preserve"> </w:t>
      </w:r>
      <w:r w:rsidRPr="00F45D2E">
        <w:rPr>
          <w:rFonts w:ascii="Sylfaen" w:hAnsi="Sylfaen" w:cs="Sylfaen"/>
          <w:sz w:val="22"/>
          <w:szCs w:val="22"/>
        </w:rPr>
        <w:t>შესაძლებლობა</w:t>
      </w:r>
      <w:r w:rsidRPr="00F45D2E">
        <w:rPr>
          <w:sz w:val="22"/>
          <w:szCs w:val="22"/>
        </w:rPr>
        <w:t>.</w:t>
      </w:r>
      <w:r>
        <w:rPr>
          <w:rFonts w:ascii="Sylfaen" w:hAnsi="Sylfaen"/>
          <w:sz w:val="22"/>
          <w:szCs w:val="22"/>
          <w:lang w:val="ka-GE"/>
        </w:rPr>
        <w:t>“</w:t>
      </w:r>
      <w:ins w:id="41" w:author="Tea Gvaramadze" w:date="2020-12-01T13:53:00Z">
        <w:r w:rsidR="008412B6">
          <w:rPr>
            <w:rFonts w:ascii="Sylfaen" w:hAnsi="Sylfaen"/>
            <w:sz w:val="22"/>
            <w:szCs w:val="22"/>
            <w:lang w:val="ka-GE"/>
          </w:rPr>
          <w:t>;</w:t>
        </w:r>
      </w:ins>
    </w:p>
    <w:p w:rsidR="008412B6" w:rsidRDefault="008412B6" w:rsidP="00FB10D7">
      <w:pPr>
        <w:pStyle w:val="NormalWeb"/>
        <w:spacing w:before="0" w:beforeAutospacing="0" w:after="0" w:afterAutospacing="0"/>
        <w:jc w:val="both"/>
        <w:rPr>
          <w:ins w:id="42" w:author="Tea Gvaramadze" w:date="2020-12-01T13:53:00Z"/>
          <w:rFonts w:ascii="Sylfaen" w:hAnsi="Sylfaen"/>
          <w:sz w:val="22"/>
          <w:szCs w:val="22"/>
          <w:lang w:val="ka-GE"/>
        </w:rPr>
      </w:pPr>
    </w:p>
    <w:p w:rsidR="008412B6" w:rsidRPr="008412B6" w:rsidRDefault="008412B6" w:rsidP="00FB10D7">
      <w:pPr>
        <w:pStyle w:val="NormalWeb"/>
        <w:spacing w:before="0" w:beforeAutospacing="0" w:after="0" w:afterAutospacing="0"/>
        <w:jc w:val="both"/>
        <w:rPr>
          <w:ins w:id="43" w:author="Tea Gvaramadze" w:date="2020-12-01T13:53:00Z"/>
          <w:rFonts w:ascii="Sylfaen" w:hAnsi="Sylfaen"/>
          <w:b/>
          <w:sz w:val="22"/>
          <w:szCs w:val="22"/>
          <w:lang w:val="ka-GE"/>
        </w:rPr>
      </w:pPr>
      <w:ins w:id="44" w:author="Tea Gvaramadze" w:date="2020-12-01T13:53:00Z">
        <w:r w:rsidRPr="008412B6">
          <w:rPr>
            <w:rFonts w:ascii="Sylfaen" w:hAnsi="Sylfaen"/>
            <w:b/>
            <w:sz w:val="22"/>
            <w:szCs w:val="22"/>
            <w:lang w:val="ka-GE"/>
          </w:rPr>
          <w:t>ე) მე-8 პუნქტი ჩამოყალიბდეს შემდეგი რედაქციით:</w:t>
        </w:r>
      </w:ins>
    </w:p>
    <w:p w:rsidR="008412B6" w:rsidRPr="008412B6" w:rsidRDefault="008412B6" w:rsidP="008412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rPr>
          <w:ins w:id="45" w:author="Tea Gvaramadze" w:date="2020-12-01T13:53:00Z"/>
          <w:rFonts w:eastAsia="Times New Roman" w:cs="Sylfaen"/>
          <w:sz w:val="22"/>
          <w:szCs w:val="22"/>
          <w:lang w:val="ka-GE"/>
        </w:rPr>
      </w:pPr>
      <w:ins w:id="46" w:author="Tea Gvaramadze" w:date="2020-12-01T13:53:00Z">
        <w:r w:rsidRPr="008412B6">
          <w:rPr>
            <w:rFonts w:eastAsia="Times New Roman" w:cs="Sylfaen"/>
            <w:sz w:val="22"/>
            <w:szCs w:val="22"/>
            <w:lang w:val="ka-GE"/>
          </w:rPr>
          <w:t>„</w:t>
        </w:r>
        <w:r w:rsidRPr="008412B6">
          <w:rPr>
            <w:rFonts w:eastAsia="Times New Roman" w:cs="Sylfaen"/>
            <w:sz w:val="22"/>
            <w:szCs w:val="22"/>
          </w:rPr>
          <w:t>8. ამ მუხლის პირველი პუნქტის „ბ“ და „გ“ ქვეპუნქტებით გათვალისწინებულ ოჯახს არ უწყდება და მთელი ვადით უნარჩუნდება კოპენსაციის მიღების უფლება, თუ ოჯახის რომელიმე წევრ(ებ)ზე 202</w:t>
        </w:r>
        <w:r w:rsidRPr="008412B6">
          <w:rPr>
            <w:rFonts w:eastAsia="Times New Roman" w:cs="Sylfaen"/>
            <w:sz w:val="22"/>
            <w:szCs w:val="22"/>
            <w:lang w:val="ka-GE"/>
          </w:rPr>
          <w:t>1</w:t>
        </w:r>
        <w:r w:rsidRPr="008412B6">
          <w:rPr>
            <w:rFonts w:eastAsia="Times New Roman" w:cs="Sylfaen"/>
            <w:sz w:val="22"/>
            <w:szCs w:val="22"/>
          </w:rPr>
          <w:t xml:space="preserve"> წლის 1 </w:t>
        </w:r>
        <w:r w:rsidRPr="008412B6">
          <w:rPr>
            <w:rFonts w:eastAsia="Times New Roman" w:cs="Sylfaen"/>
            <w:sz w:val="22"/>
            <w:szCs w:val="22"/>
            <w:lang w:val="ka-GE"/>
          </w:rPr>
          <w:t>იანვარს</w:t>
        </w:r>
        <w:r w:rsidRPr="008412B6">
          <w:rPr>
            <w:rFonts w:eastAsia="Times New Roman" w:cs="Sylfaen"/>
            <w:sz w:val="22"/>
            <w:szCs w:val="22"/>
          </w:rPr>
          <w:t xml:space="preserve"> და შემდგომ პერიოდში გავრცელდება ამ მუხლის მე-5 პუნქტის „ბ“ და „გ“ ქვეპუნქტებით გათვალისწინებული პირობა, ამასთან, ამ მუხლის პირველი პუნქტის „ბ“ ქვეპუნქტით გათვალისწინებულ ოჯახს კომპენსაცია წევრთა რაოდენობის მიხედვით გადაუანგარიშდება კომპენსაციის შეჩერების გარეშე, ამ მუხლის მე-5 პუნქტის „გ“ ქვეპუნქტით  გათვალისწინებული პირობის დადგომის შემთხვევაში.</w:t>
        </w:r>
      </w:ins>
      <w:ins w:id="47" w:author="Tea Gvaramadze" w:date="2020-12-01T13:54:00Z">
        <w:r>
          <w:rPr>
            <w:rFonts w:eastAsia="Times New Roman" w:cs="Sylfaen"/>
            <w:sz w:val="22"/>
            <w:szCs w:val="22"/>
            <w:lang w:val="ka-GE"/>
          </w:rPr>
          <w:t>“.</w:t>
        </w:r>
      </w:ins>
    </w:p>
    <w:p w:rsidR="00F45D2E" w:rsidRPr="00F45D2E" w:rsidRDefault="00F45D2E" w:rsidP="00FB10D7">
      <w:pPr>
        <w:pStyle w:val="NormalWeb"/>
        <w:spacing w:before="0" w:beforeAutospacing="0" w:after="0" w:afterAutospacing="0"/>
        <w:jc w:val="both"/>
        <w:rPr>
          <w:rFonts w:ascii="Sylfaen" w:hAnsi="Sylfaen"/>
          <w:b/>
          <w:sz w:val="22"/>
          <w:szCs w:val="22"/>
          <w:lang w:val="ka-GE"/>
        </w:rPr>
      </w:pPr>
      <w:del w:id="48" w:author="Tea Gvaramadze" w:date="2020-12-01T13:53:00Z">
        <w:r w:rsidDel="008412B6">
          <w:rPr>
            <w:rFonts w:ascii="Sylfaen" w:hAnsi="Sylfaen"/>
            <w:sz w:val="22"/>
            <w:szCs w:val="22"/>
            <w:lang w:val="ka-GE"/>
          </w:rPr>
          <w:delText>.</w:delText>
        </w:r>
      </w:del>
    </w:p>
    <w:p w:rsidR="00F45D2E" w:rsidRPr="00F45D2E" w:rsidRDefault="00F45D2E" w:rsidP="00FB10D7">
      <w:pPr>
        <w:pStyle w:val="NormalWeb"/>
        <w:spacing w:before="0" w:beforeAutospacing="0" w:after="0" w:afterAutospacing="0"/>
        <w:jc w:val="both"/>
        <w:rPr>
          <w:rFonts w:ascii="Sylfaen" w:hAnsi="Sylfaen"/>
          <w:sz w:val="22"/>
          <w:szCs w:val="22"/>
          <w:lang w:val="ka-GE"/>
        </w:rPr>
      </w:pPr>
    </w:p>
    <w:p w:rsidR="00A20978" w:rsidRDefault="00A20978" w:rsidP="00FB10D7">
      <w:pPr>
        <w:pStyle w:val="NormalWeb"/>
        <w:spacing w:before="0" w:beforeAutospacing="0" w:after="0" w:afterAutospacing="0"/>
        <w:jc w:val="both"/>
        <w:rPr>
          <w:rFonts w:ascii="Sylfaen" w:hAnsi="Sylfaen"/>
          <w:sz w:val="22"/>
          <w:szCs w:val="22"/>
          <w:lang w:val="ka-GE"/>
        </w:rPr>
      </w:pPr>
    </w:p>
    <w:p w:rsidR="00A20978" w:rsidRDefault="009C2393" w:rsidP="009C2393">
      <w:pPr>
        <w:pStyle w:val="NormalWeb"/>
        <w:numPr>
          <w:ilvl w:val="0"/>
          <w:numId w:val="1"/>
        </w:numPr>
        <w:spacing w:before="0" w:beforeAutospacing="0" w:after="0" w:afterAutospacing="0"/>
        <w:ind w:left="426"/>
        <w:jc w:val="both"/>
        <w:rPr>
          <w:rFonts w:ascii="Sylfaen" w:hAnsi="Sylfaen"/>
          <w:b/>
          <w:sz w:val="22"/>
          <w:szCs w:val="22"/>
          <w:lang w:val="ka-GE"/>
        </w:rPr>
      </w:pPr>
      <w:r>
        <w:rPr>
          <w:rFonts w:ascii="Sylfaen" w:hAnsi="Sylfaen"/>
          <w:b/>
          <w:sz w:val="22"/>
          <w:szCs w:val="22"/>
          <w:lang w:val="ka-GE"/>
        </w:rPr>
        <w:t>მე-3 მუხლის:</w:t>
      </w:r>
    </w:p>
    <w:p w:rsidR="009C2393" w:rsidRDefault="009C2393" w:rsidP="009C2393">
      <w:pPr>
        <w:pStyle w:val="NormalWeb"/>
        <w:spacing w:before="0" w:beforeAutospacing="0" w:after="0" w:afterAutospacing="0"/>
        <w:ind w:left="66"/>
        <w:jc w:val="both"/>
        <w:rPr>
          <w:rFonts w:ascii="Sylfaen" w:hAnsi="Sylfaen"/>
          <w:b/>
          <w:sz w:val="22"/>
          <w:szCs w:val="22"/>
          <w:lang w:val="ka-GE"/>
        </w:rPr>
      </w:pPr>
      <w:r>
        <w:rPr>
          <w:rFonts w:ascii="Sylfaen" w:hAnsi="Sylfaen"/>
          <w:b/>
          <w:sz w:val="22"/>
          <w:szCs w:val="22"/>
          <w:lang w:val="ka-GE"/>
        </w:rPr>
        <w:t>ა) პირველი პუნქტის შემდეგ დაემატოს შემდეგი შინაარსის „1</w:t>
      </w:r>
      <w:r w:rsidRPr="009C2393">
        <w:rPr>
          <w:rFonts w:ascii="Sylfaen" w:hAnsi="Sylfaen"/>
          <w:b/>
          <w:sz w:val="22"/>
          <w:szCs w:val="22"/>
          <w:vertAlign w:val="superscript"/>
          <w:lang w:val="ka-GE"/>
        </w:rPr>
        <w:t>1</w:t>
      </w:r>
      <w:r>
        <w:rPr>
          <w:rFonts w:ascii="Sylfaen" w:hAnsi="Sylfaen"/>
          <w:b/>
          <w:sz w:val="22"/>
          <w:szCs w:val="22"/>
          <w:lang w:val="ka-GE"/>
        </w:rPr>
        <w:t>“ პუნქტი:</w:t>
      </w:r>
    </w:p>
    <w:p w:rsidR="009C2393" w:rsidRPr="009C2393" w:rsidRDefault="009C2393" w:rsidP="009C2393">
      <w:pPr>
        <w:pStyle w:val="NormalWeb"/>
        <w:jc w:val="both"/>
        <w:rPr>
          <w:sz w:val="22"/>
          <w:szCs w:val="22"/>
        </w:rPr>
      </w:pPr>
      <w:r w:rsidRPr="009C2393">
        <w:rPr>
          <w:rFonts w:ascii="Sylfaen" w:hAnsi="Sylfaen"/>
          <w:sz w:val="22"/>
          <w:szCs w:val="22"/>
          <w:lang w:val="ka-GE"/>
        </w:rPr>
        <w:t>1</w:t>
      </w:r>
      <w:r w:rsidRPr="009C2393">
        <w:rPr>
          <w:rFonts w:ascii="Sylfaen" w:hAnsi="Sylfaen"/>
          <w:sz w:val="22"/>
          <w:szCs w:val="22"/>
          <w:vertAlign w:val="superscript"/>
          <w:lang w:val="ka-GE"/>
        </w:rPr>
        <w:t>1</w:t>
      </w:r>
      <w:r w:rsidRPr="009C2393">
        <w:rPr>
          <w:rFonts w:ascii="Sylfaen" w:hAnsi="Sylfaen"/>
          <w:sz w:val="22"/>
          <w:szCs w:val="22"/>
          <w:lang w:val="ka-GE"/>
        </w:rPr>
        <w:t xml:space="preserve">. </w:t>
      </w:r>
      <w:r w:rsidRPr="009C2393">
        <w:rPr>
          <w:rFonts w:ascii="Sylfaen" w:hAnsi="Sylfaen" w:cs="Sylfaen"/>
          <w:sz w:val="22"/>
          <w:szCs w:val="22"/>
        </w:rPr>
        <w:t>ამ</w:t>
      </w:r>
      <w:r w:rsidRPr="009C2393">
        <w:rPr>
          <w:sz w:val="22"/>
          <w:szCs w:val="22"/>
        </w:rPr>
        <w:t xml:space="preserve"> </w:t>
      </w:r>
      <w:r w:rsidRPr="009C2393">
        <w:rPr>
          <w:rFonts w:ascii="Sylfaen" w:hAnsi="Sylfaen" w:cs="Sylfaen"/>
          <w:sz w:val="22"/>
          <w:szCs w:val="22"/>
        </w:rPr>
        <w:t>პროგრამის</w:t>
      </w:r>
      <w:r w:rsidRPr="009C2393">
        <w:rPr>
          <w:sz w:val="22"/>
          <w:szCs w:val="22"/>
        </w:rPr>
        <w:t xml:space="preserve"> </w:t>
      </w:r>
      <w:r w:rsidRPr="009C2393">
        <w:rPr>
          <w:rFonts w:ascii="Sylfaen" w:hAnsi="Sylfaen" w:cs="Sylfaen"/>
          <w:sz w:val="22"/>
          <w:szCs w:val="22"/>
        </w:rPr>
        <w:t>მე</w:t>
      </w:r>
      <w:r w:rsidRPr="009C2393">
        <w:rPr>
          <w:sz w:val="22"/>
          <w:szCs w:val="22"/>
        </w:rPr>
        <w:t xml:space="preserve">-2 </w:t>
      </w:r>
      <w:r w:rsidRPr="009C2393">
        <w:rPr>
          <w:rFonts w:ascii="Sylfaen" w:hAnsi="Sylfaen" w:cs="Sylfaen"/>
          <w:sz w:val="22"/>
          <w:szCs w:val="22"/>
        </w:rPr>
        <w:t>მუხლის</w:t>
      </w:r>
      <w:r w:rsidRPr="009C2393">
        <w:rPr>
          <w:sz w:val="22"/>
          <w:szCs w:val="22"/>
        </w:rPr>
        <w:t xml:space="preserve"> </w:t>
      </w:r>
      <w:r w:rsidRPr="009C2393">
        <w:rPr>
          <w:rFonts w:ascii="Sylfaen" w:hAnsi="Sylfaen" w:cs="Sylfaen"/>
          <w:sz w:val="22"/>
          <w:szCs w:val="22"/>
        </w:rPr>
        <w:t>პირველი</w:t>
      </w:r>
      <w:r w:rsidRPr="009C2393">
        <w:rPr>
          <w:sz w:val="22"/>
          <w:szCs w:val="22"/>
        </w:rPr>
        <w:t xml:space="preserve"> </w:t>
      </w:r>
      <w:r w:rsidRPr="009C2393">
        <w:rPr>
          <w:rFonts w:ascii="Sylfaen" w:hAnsi="Sylfaen" w:cs="Sylfaen"/>
          <w:sz w:val="22"/>
          <w:szCs w:val="22"/>
        </w:rPr>
        <w:t>პუნქტის</w:t>
      </w:r>
      <w:r w:rsidRPr="009C2393">
        <w:rPr>
          <w:sz w:val="22"/>
          <w:szCs w:val="22"/>
        </w:rPr>
        <w:t xml:space="preserve"> „</w:t>
      </w:r>
      <w:r w:rsidRPr="009C2393">
        <w:rPr>
          <w:rFonts w:ascii="Sylfaen" w:hAnsi="Sylfaen" w:cs="Sylfaen"/>
          <w:sz w:val="22"/>
          <w:szCs w:val="22"/>
        </w:rPr>
        <w:t>ა</w:t>
      </w:r>
      <w:r w:rsidRPr="009C2393">
        <w:rPr>
          <w:rFonts w:ascii="Sylfaen" w:hAnsi="Sylfaen" w:cs="Sylfaen"/>
          <w:sz w:val="22"/>
          <w:szCs w:val="22"/>
          <w:vertAlign w:val="superscript"/>
          <w:lang w:val="ka-GE"/>
        </w:rPr>
        <w:t>1</w:t>
      </w:r>
      <w:r w:rsidRPr="009C2393">
        <w:rPr>
          <w:sz w:val="22"/>
          <w:szCs w:val="22"/>
        </w:rPr>
        <w:t xml:space="preserve">“ </w:t>
      </w:r>
      <w:r w:rsidRPr="009C2393">
        <w:rPr>
          <w:rFonts w:ascii="Sylfaen" w:hAnsi="Sylfaen" w:cs="Sylfaen"/>
          <w:sz w:val="22"/>
          <w:szCs w:val="22"/>
        </w:rPr>
        <w:t>ქვეპუნქტით</w:t>
      </w:r>
      <w:r w:rsidRPr="009C2393">
        <w:rPr>
          <w:sz w:val="22"/>
          <w:szCs w:val="22"/>
        </w:rPr>
        <w:t xml:space="preserve"> </w:t>
      </w:r>
      <w:r w:rsidRPr="009C2393">
        <w:rPr>
          <w:rFonts w:ascii="Sylfaen" w:hAnsi="Sylfaen" w:cs="Sylfaen"/>
          <w:sz w:val="22"/>
          <w:szCs w:val="22"/>
        </w:rPr>
        <w:t>განსაზღვრულ</w:t>
      </w:r>
      <w:r w:rsidRPr="009C2393">
        <w:rPr>
          <w:sz w:val="22"/>
          <w:szCs w:val="22"/>
        </w:rPr>
        <w:t xml:space="preserve"> </w:t>
      </w:r>
      <w:r w:rsidRPr="009C2393">
        <w:rPr>
          <w:rFonts w:ascii="Sylfaen" w:hAnsi="Sylfaen" w:cs="Sylfaen"/>
          <w:sz w:val="22"/>
          <w:szCs w:val="22"/>
        </w:rPr>
        <w:t>პირებზე</w:t>
      </w:r>
      <w:r w:rsidRPr="009C2393">
        <w:rPr>
          <w:sz w:val="22"/>
          <w:szCs w:val="22"/>
        </w:rPr>
        <w:t xml:space="preserve"> </w:t>
      </w:r>
      <w:r w:rsidRPr="009C2393">
        <w:rPr>
          <w:rFonts w:ascii="Sylfaen" w:hAnsi="Sylfaen" w:cs="Sylfaen"/>
          <w:sz w:val="22"/>
          <w:szCs w:val="22"/>
        </w:rPr>
        <w:t>კომპენსაციის</w:t>
      </w:r>
      <w:r w:rsidRPr="009C2393">
        <w:rPr>
          <w:sz w:val="22"/>
          <w:szCs w:val="22"/>
        </w:rPr>
        <w:t xml:space="preserve"> </w:t>
      </w:r>
      <w:r w:rsidRPr="009C2393">
        <w:rPr>
          <w:rFonts w:ascii="Sylfaen" w:hAnsi="Sylfaen" w:cs="Sylfaen"/>
          <w:sz w:val="22"/>
          <w:szCs w:val="22"/>
        </w:rPr>
        <w:t>გაცემა</w:t>
      </w:r>
      <w:r w:rsidRPr="009C2393">
        <w:rPr>
          <w:sz w:val="22"/>
          <w:szCs w:val="22"/>
        </w:rPr>
        <w:t xml:space="preserve"> </w:t>
      </w:r>
      <w:r w:rsidRPr="009C2393">
        <w:rPr>
          <w:rFonts w:ascii="Sylfaen" w:hAnsi="Sylfaen" w:cs="Sylfaen"/>
          <w:sz w:val="22"/>
          <w:szCs w:val="22"/>
        </w:rPr>
        <w:t>ხორციელდება</w:t>
      </w:r>
      <w:r w:rsidRPr="009C2393">
        <w:rPr>
          <w:sz w:val="22"/>
          <w:szCs w:val="22"/>
        </w:rPr>
        <w:t xml:space="preserve"> </w:t>
      </w:r>
      <w:r w:rsidRPr="009C2393">
        <w:rPr>
          <w:rFonts w:ascii="Sylfaen" w:hAnsi="Sylfaen" w:cs="Sylfaen"/>
          <w:sz w:val="22"/>
          <w:szCs w:val="22"/>
        </w:rPr>
        <w:t>შემდეგი</w:t>
      </w:r>
      <w:r w:rsidRPr="009C2393">
        <w:rPr>
          <w:sz w:val="22"/>
          <w:szCs w:val="22"/>
        </w:rPr>
        <w:t xml:space="preserve"> </w:t>
      </w:r>
      <w:r w:rsidRPr="009C2393">
        <w:rPr>
          <w:rFonts w:ascii="Sylfaen" w:hAnsi="Sylfaen" w:cs="Sylfaen"/>
          <w:sz w:val="22"/>
          <w:szCs w:val="22"/>
        </w:rPr>
        <w:t>პირობებით</w:t>
      </w:r>
      <w:r w:rsidRPr="009C2393">
        <w:rPr>
          <w:sz w:val="22"/>
          <w:szCs w:val="22"/>
        </w:rPr>
        <w:t>:</w:t>
      </w:r>
    </w:p>
    <w:p w:rsidR="009C2393" w:rsidRDefault="009C2393" w:rsidP="009C2393">
      <w:pPr>
        <w:pStyle w:val="NormalWeb"/>
        <w:spacing w:after="240" w:afterAutospacing="0"/>
        <w:jc w:val="both"/>
        <w:rPr>
          <w:sz w:val="22"/>
          <w:szCs w:val="22"/>
        </w:rPr>
      </w:pPr>
      <w:r w:rsidRPr="009C2393">
        <w:rPr>
          <w:rFonts w:ascii="Sylfaen" w:hAnsi="Sylfaen" w:cs="Sylfaen"/>
          <w:sz w:val="22"/>
          <w:szCs w:val="22"/>
        </w:rPr>
        <w:t>ა</w:t>
      </w:r>
      <w:r w:rsidRPr="009C2393">
        <w:rPr>
          <w:sz w:val="22"/>
          <w:szCs w:val="22"/>
        </w:rPr>
        <w:t xml:space="preserve">) </w:t>
      </w:r>
      <w:r w:rsidRPr="009C2393">
        <w:rPr>
          <w:rFonts w:ascii="Sylfaen" w:hAnsi="Sylfaen" w:cs="Sylfaen"/>
          <w:sz w:val="22"/>
          <w:szCs w:val="22"/>
        </w:rPr>
        <w:t>დამქირავებელი</w:t>
      </w:r>
      <w:r w:rsidRPr="009C2393">
        <w:rPr>
          <w:rFonts w:ascii="Sylfaen" w:hAnsi="Sylfaen" w:cs="Sylfaen"/>
          <w:sz w:val="22"/>
          <w:szCs w:val="22"/>
          <w:lang w:val="ka-GE"/>
        </w:rPr>
        <w:t xml:space="preserve">, </w:t>
      </w:r>
      <w:r w:rsidRPr="009C2393">
        <w:rPr>
          <w:sz w:val="22"/>
          <w:szCs w:val="22"/>
        </w:rPr>
        <w:t xml:space="preserve"> </w:t>
      </w:r>
      <w:r w:rsidR="00D46FB3">
        <w:rPr>
          <w:rFonts w:ascii="Sylfaen" w:hAnsi="Sylfaen"/>
          <w:sz w:val="22"/>
          <w:szCs w:val="22"/>
          <w:lang w:val="ka-GE"/>
        </w:rPr>
        <w:t>რომელსაც</w:t>
      </w:r>
      <w:r w:rsidRPr="009C2393">
        <w:rPr>
          <w:rFonts w:ascii="Sylfaen" w:hAnsi="Sylfaen"/>
          <w:sz w:val="22"/>
          <w:szCs w:val="22"/>
          <w:lang w:val="ka-GE"/>
        </w:rPr>
        <w:t xml:space="preserve"> „იზოლაციისა და კარანტინის წესების დამტკიცების შესახებ“ საქართველოს მთავრობის 2020 წლის 23 მაისის N322 დადგენილებაში ცვლილების შეტანის თაობაზე“ საქართველოს მთავრობის 2020 წლის 26 ნოემბრის N699 დადგენილებით 2020 წლის 28 ნოემბრიდან დაწესებული შეზღუდვების გამო შეჩერებული აქვს საქმიანობის განხორციელების/ობიექტზე მომხმარებელთა სარეალიზაციო სივრცეში დაშვების/წვდომის უფლება, 2020 წლის 3 დეკემბრიდან 2020 წლის 24 დეკემბრამდე,</w:t>
      </w:r>
      <w:r w:rsidRPr="009C2393">
        <w:rPr>
          <w:sz w:val="22"/>
          <w:szCs w:val="22"/>
        </w:rPr>
        <w:t xml:space="preserve"> </w:t>
      </w:r>
      <w:r w:rsidRPr="009C2393">
        <w:rPr>
          <w:rFonts w:ascii="Sylfaen" w:hAnsi="Sylfaen" w:cs="Sylfaen"/>
          <w:sz w:val="22"/>
          <w:szCs w:val="22"/>
        </w:rPr>
        <w:t>სამსახურს</w:t>
      </w:r>
      <w:r w:rsidRPr="009C2393">
        <w:rPr>
          <w:sz w:val="22"/>
          <w:szCs w:val="22"/>
        </w:rPr>
        <w:t xml:space="preserve"> </w:t>
      </w:r>
      <w:r w:rsidRPr="009C2393">
        <w:rPr>
          <w:rFonts w:ascii="Sylfaen" w:hAnsi="Sylfaen" w:cs="Sylfaen"/>
          <w:sz w:val="22"/>
          <w:szCs w:val="22"/>
        </w:rPr>
        <w:t>წარუდგენს</w:t>
      </w:r>
      <w:r w:rsidRPr="009C2393">
        <w:rPr>
          <w:sz w:val="22"/>
          <w:szCs w:val="22"/>
        </w:rPr>
        <w:t xml:space="preserve"> </w:t>
      </w:r>
      <w:r w:rsidRPr="009C2393">
        <w:rPr>
          <w:rFonts w:ascii="Sylfaen" w:hAnsi="Sylfaen" w:cs="Sylfaen"/>
          <w:sz w:val="22"/>
          <w:szCs w:val="22"/>
        </w:rPr>
        <w:t>ინფორმაციას</w:t>
      </w:r>
      <w:r w:rsidRPr="009C2393">
        <w:rPr>
          <w:sz w:val="22"/>
          <w:szCs w:val="22"/>
        </w:rPr>
        <w:t xml:space="preserve"> </w:t>
      </w:r>
      <w:r w:rsidRPr="009C2393">
        <w:rPr>
          <w:rFonts w:ascii="Sylfaen" w:hAnsi="Sylfaen" w:cs="Sylfaen"/>
          <w:sz w:val="22"/>
          <w:szCs w:val="22"/>
        </w:rPr>
        <w:t>იმ</w:t>
      </w:r>
      <w:r w:rsidRPr="009C2393">
        <w:rPr>
          <w:sz w:val="22"/>
          <w:szCs w:val="22"/>
        </w:rPr>
        <w:t xml:space="preserve"> </w:t>
      </w:r>
      <w:r w:rsidRPr="009C2393">
        <w:rPr>
          <w:rFonts w:ascii="Sylfaen" w:hAnsi="Sylfaen" w:cs="Sylfaen"/>
          <w:sz w:val="22"/>
          <w:szCs w:val="22"/>
        </w:rPr>
        <w:t>დაქირავებულთა</w:t>
      </w:r>
      <w:r w:rsidRPr="009C2393">
        <w:rPr>
          <w:sz w:val="22"/>
          <w:szCs w:val="22"/>
        </w:rPr>
        <w:t xml:space="preserve"> </w:t>
      </w:r>
      <w:r w:rsidRPr="009C2393">
        <w:rPr>
          <w:rFonts w:ascii="Sylfaen" w:hAnsi="Sylfaen" w:cs="Sylfaen"/>
          <w:sz w:val="22"/>
          <w:szCs w:val="22"/>
        </w:rPr>
        <w:t>შესახებ</w:t>
      </w:r>
      <w:r w:rsidRPr="009C2393">
        <w:rPr>
          <w:sz w:val="22"/>
          <w:szCs w:val="22"/>
        </w:rPr>
        <w:t xml:space="preserve">, </w:t>
      </w:r>
      <w:r w:rsidRPr="009C2393">
        <w:rPr>
          <w:rFonts w:ascii="Sylfaen" w:hAnsi="Sylfaen" w:cs="Sylfaen"/>
          <w:sz w:val="22"/>
          <w:szCs w:val="22"/>
        </w:rPr>
        <w:t>რომლებიც</w:t>
      </w:r>
      <w:r w:rsidRPr="009C2393">
        <w:rPr>
          <w:sz w:val="22"/>
          <w:szCs w:val="22"/>
        </w:rPr>
        <w:t xml:space="preserve"> </w:t>
      </w:r>
      <w:r w:rsidRPr="009C2393">
        <w:rPr>
          <w:rFonts w:ascii="Sylfaen" w:hAnsi="Sylfaen" w:cs="Sylfaen"/>
          <w:sz w:val="22"/>
          <w:szCs w:val="22"/>
        </w:rPr>
        <w:t>აკმაყოფილებენ</w:t>
      </w:r>
      <w:r w:rsidRPr="009C2393">
        <w:rPr>
          <w:sz w:val="22"/>
          <w:szCs w:val="22"/>
        </w:rPr>
        <w:t xml:space="preserve"> </w:t>
      </w:r>
      <w:r w:rsidRPr="009C2393">
        <w:rPr>
          <w:rFonts w:ascii="Sylfaen" w:hAnsi="Sylfaen" w:cs="Sylfaen"/>
          <w:sz w:val="22"/>
          <w:szCs w:val="22"/>
        </w:rPr>
        <w:t>ამ</w:t>
      </w:r>
      <w:r w:rsidRPr="009C2393">
        <w:rPr>
          <w:sz w:val="22"/>
          <w:szCs w:val="22"/>
        </w:rPr>
        <w:t xml:space="preserve"> </w:t>
      </w:r>
      <w:r w:rsidRPr="009C2393">
        <w:rPr>
          <w:rFonts w:ascii="Sylfaen" w:hAnsi="Sylfaen" w:cs="Sylfaen"/>
          <w:sz w:val="22"/>
          <w:szCs w:val="22"/>
        </w:rPr>
        <w:t>პროგრამის</w:t>
      </w:r>
      <w:r w:rsidRPr="009C2393">
        <w:rPr>
          <w:sz w:val="22"/>
          <w:szCs w:val="22"/>
        </w:rPr>
        <w:t xml:space="preserve"> </w:t>
      </w:r>
      <w:r w:rsidRPr="009C2393">
        <w:rPr>
          <w:rFonts w:ascii="Sylfaen" w:hAnsi="Sylfaen" w:cs="Sylfaen"/>
          <w:sz w:val="22"/>
          <w:szCs w:val="22"/>
        </w:rPr>
        <w:t>მე</w:t>
      </w:r>
      <w:r w:rsidRPr="009C2393">
        <w:rPr>
          <w:sz w:val="22"/>
          <w:szCs w:val="22"/>
        </w:rPr>
        <w:t xml:space="preserve">-2 </w:t>
      </w:r>
      <w:r w:rsidRPr="009C2393">
        <w:rPr>
          <w:rFonts w:ascii="Sylfaen" w:hAnsi="Sylfaen" w:cs="Sylfaen"/>
          <w:sz w:val="22"/>
          <w:szCs w:val="22"/>
        </w:rPr>
        <w:t>მუხლის</w:t>
      </w:r>
      <w:r w:rsidRPr="009C2393">
        <w:rPr>
          <w:sz w:val="22"/>
          <w:szCs w:val="22"/>
        </w:rPr>
        <w:t xml:space="preserve"> </w:t>
      </w:r>
      <w:r w:rsidRPr="009C2393">
        <w:rPr>
          <w:rFonts w:ascii="Sylfaen" w:hAnsi="Sylfaen" w:cs="Sylfaen"/>
          <w:sz w:val="22"/>
          <w:szCs w:val="22"/>
        </w:rPr>
        <w:t>პირველი</w:t>
      </w:r>
      <w:r w:rsidRPr="009C2393">
        <w:rPr>
          <w:sz w:val="22"/>
          <w:szCs w:val="22"/>
        </w:rPr>
        <w:t xml:space="preserve"> </w:t>
      </w:r>
      <w:r w:rsidRPr="009C2393">
        <w:rPr>
          <w:rFonts w:ascii="Sylfaen" w:hAnsi="Sylfaen" w:cs="Sylfaen"/>
          <w:sz w:val="22"/>
          <w:szCs w:val="22"/>
        </w:rPr>
        <w:t>პუნქტის</w:t>
      </w:r>
      <w:r w:rsidRPr="009C2393">
        <w:rPr>
          <w:sz w:val="22"/>
          <w:szCs w:val="22"/>
        </w:rPr>
        <w:t xml:space="preserve"> „</w:t>
      </w:r>
      <w:r w:rsidRPr="009C2393">
        <w:rPr>
          <w:rFonts w:ascii="Sylfaen" w:hAnsi="Sylfaen" w:cs="Sylfaen"/>
          <w:sz w:val="22"/>
          <w:szCs w:val="22"/>
        </w:rPr>
        <w:t>ა</w:t>
      </w:r>
      <w:r w:rsidRPr="009C2393">
        <w:rPr>
          <w:rFonts w:ascii="Sylfaen" w:hAnsi="Sylfaen" w:cs="Sylfaen"/>
          <w:sz w:val="22"/>
          <w:szCs w:val="22"/>
          <w:vertAlign w:val="superscript"/>
          <w:lang w:val="ka-GE"/>
        </w:rPr>
        <w:t>1</w:t>
      </w:r>
      <w:r w:rsidRPr="009C2393">
        <w:rPr>
          <w:sz w:val="22"/>
          <w:szCs w:val="22"/>
        </w:rPr>
        <w:t xml:space="preserve">“ </w:t>
      </w:r>
      <w:r w:rsidRPr="009C2393">
        <w:rPr>
          <w:rFonts w:ascii="Sylfaen" w:hAnsi="Sylfaen" w:cs="Sylfaen"/>
          <w:sz w:val="22"/>
          <w:szCs w:val="22"/>
        </w:rPr>
        <w:t>ქვეპუნქტის</w:t>
      </w:r>
      <w:r w:rsidRPr="009C2393">
        <w:rPr>
          <w:sz w:val="22"/>
          <w:szCs w:val="22"/>
        </w:rPr>
        <w:t xml:space="preserve"> </w:t>
      </w:r>
      <w:r w:rsidRPr="009C2393">
        <w:rPr>
          <w:rFonts w:ascii="Sylfaen" w:hAnsi="Sylfaen" w:cs="Sylfaen"/>
          <w:sz w:val="22"/>
          <w:szCs w:val="22"/>
        </w:rPr>
        <w:t>მოთხოვნებს</w:t>
      </w:r>
      <w:r w:rsidRPr="009C2393">
        <w:rPr>
          <w:sz w:val="22"/>
          <w:szCs w:val="22"/>
        </w:rPr>
        <w:t xml:space="preserve">. </w:t>
      </w:r>
      <w:r w:rsidRPr="009C2393">
        <w:rPr>
          <w:rFonts w:ascii="Sylfaen" w:hAnsi="Sylfaen" w:cs="Sylfaen"/>
          <w:sz w:val="22"/>
          <w:szCs w:val="22"/>
        </w:rPr>
        <w:t>ინფორმაციაში</w:t>
      </w:r>
      <w:r w:rsidRPr="009C2393">
        <w:rPr>
          <w:sz w:val="22"/>
          <w:szCs w:val="22"/>
        </w:rPr>
        <w:t xml:space="preserve"> </w:t>
      </w:r>
      <w:r w:rsidRPr="009C2393">
        <w:rPr>
          <w:rFonts w:ascii="Sylfaen" w:hAnsi="Sylfaen" w:cs="Sylfaen"/>
          <w:sz w:val="22"/>
          <w:szCs w:val="22"/>
        </w:rPr>
        <w:t>აღინიშნება</w:t>
      </w:r>
      <w:r w:rsidRPr="009C2393">
        <w:rPr>
          <w:sz w:val="22"/>
          <w:szCs w:val="22"/>
        </w:rPr>
        <w:t>:</w:t>
      </w:r>
    </w:p>
    <w:p w:rsidR="009C2393" w:rsidRDefault="009C2393" w:rsidP="009C2393">
      <w:pPr>
        <w:pStyle w:val="NormalWeb"/>
        <w:spacing w:before="0" w:beforeAutospacing="0" w:after="0" w:afterAutospacing="0"/>
        <w:jc w:val="both"/>
        <w:rPr>
          <w:sz w:val="22"/>
          <w:szCs w:val="22"/>
        </w:rPr>
      </w:pPr>
      <w:r w:rsidRPr="009C2393">
        <w:rPr>
          <w:rFonts w:ascii="Sylfaen" w:hAnsi="Sylfaen" w:cs="Sylfaen"/>
          <w:sz w:val="22"/>
          <w:szCs w:val="22"/>
        </w:rPr>
        <w:t>ა</w:t>
      </w:r>
      <w:r w:rsidRPr="009C2393">
        <w:rPr>
          <w:sz w:val="22"/>
          <w:szCs w:val="22"/>
        </w:rPr>
        <w:t>.</w:t>
      </w:r>
      <w:r w:rsidRPr="009C2393">
        <w:rPr>
          <w:rFonts w:ascii="Sylfaen" w:hAnsi="Sylfaen" w:cs="Sylfaen"/>
          <w:sz w:val="22"/>
          <w:szCs w:val="22"/>
        </w:rPr>
        <w:t>ა</w:t>
      </w:r>
      <w:r w:rsidRPr="009C2393">
        <w:rPr>
          <w:sz w:val="22"/>
          <w:szCs w:val="22"/>
        </w:rPr>
        <w:t xml:space="preserve">) </w:t>
      </w:r>
      <w:r w:rsidRPr="009C2393">
        <w:rPr>
          <w:rFonts w:ascii="Sylfaen" w:hAnsi="Sylfaen" w:cs="Sylfaen"/>
          <w:sz w:val="22"/>
          <w:szCs w:val="22"/>
        </w:rPr>
        <w:t>დაქირავებულის</w:t>
      </w:r>
      <w:r w:rsidRPr="009C2393">
        <w:rPr>
          <w:sz w:val="22"/>
          <w:szCs w:val="22"/>
        </w:rPr>
        <w:t xml:space="preserve"> </w:t>
      </w:r>
      <w:r w:rsidRPr="009C2393">
        <w:rPr>
          <w:rFonts w:ascii="Sylfaen" w:hAnsi="Sylfaen" w:cs="Sylfaen"/>
          <w:sz w:val="22"/>
          <w:szCs w:val="22"/>
        </w:rPr>
        <w:t>სახელი</w:t>
      </w:r>
      <w:r w:rsidRPr="009C2393">
        <w:rPr>
          <w:sz w:val="22"/>
          <w:szCs w:val="22"/>
        </w:rPr>
        <w:t xml:space="preserve">, </w:t>
      </w:r>
      <w:r w:rsidRPr="009C2393">
        <w:rPr>
          <w:rFonts w:ascii="Sylfaen" w:hAnsi="Sylfaen" w:cs="Sylfaen"/>
          <w:sz w:val="22"/>
          <w:szCs w:val="22"/>
        </w:rPr>
        <w:t>გვარი</w:t>
      </w:r>
      <w:r w:rsidRPr="009C2393">
        <w:rPr>
          <w:sz w:val="22"/>
          <w:szCs w:val="22"/>
        </w:rPr>
        <w:t xml:space="preserve">, </w:t>
      </w:r>
      <w:r w:rsidRPr="009C2393">
        <w:rPr>
          <w:rFonts w:ascii="Sylfaen" w:hAnsi="Sylfaen" w:cs="Sylfaen"/>
          <w:sz w:val="22"/>
          <w:szCs w:val="22"/>
        </w:rPr>
        <w:t>პირადი</w:t>
      </w:r>
      <w:r w:rsidRPr="009C2393">
        <w:rPr>
          <w:sz w:val="22"/>
          <w:szCs w:val="22"/>
        </w:rPr>
        <w:t xml:space="preserve"> </w:t>
      </w:r>
      <w:r w:rsidRPr="009C2393">
        <w:rPr>
          <w:rFonts w:ascii="Sylfaen" w:hAnsi="Sylfaen" w:cs="Sylfaen"/>
          <w:sz w:val="22"/>
          <w:szCs w:val="22"/>
        </w:rPr>
        <w:t>ნომერი</w:t>
      </w:r>
      <w:r w:rsidRPr="009C2393">
        <w:rPr>
          <w:sz w:val="22"/>
          <w:szCs w:val="22"/>
        </w:rPr>
        <w:t>;</w:t>
      </w:r>
    </w:p>
    <w:p w:rsidR="009C2393" w:rsidRDefault="009C2393" w:rsidP="009C2393">
      <w:pPr>
        <w:pStyle w:val="NormalWeb"/>
        <w:spacing w:before="0" w:beforeAutospacing="0" w:after="0" w:afterAutospacing="0"/>
        <w:jc w:val="both"/>
        <w:rPr>
          <w:sz w:val="22"/>
          <w:szCs w:val="22"/>
        </w:rPr>
      </w:pPr>
      <w:r w:rsidRPr="009C2393">
        <w:rPr>
          <w:rFonts w:ascii="Sylfaen" w:hAnsi="Sylfaen" w:cs="Sylfaen"/>
          <w:sz w:val="22"/>
          <w:szCs w:val="22"/>
        </w:rPr>
        <w:t>ა</w:t>
      </w:r>
      <w:r w:rsidRPr="009C2393">
        <w:rPr>
          <w:sz w:val="22"/>
          <w:szCs w:val="22"/>
        </w:rPr>
        <w:t>.</w:t>
      </w:r>
      <w:r w:rsidRPr="009C2393">
        <w:rPr>
          <w:rFonts w:ascii="Sylfaen" w:hAnsi="Sylfaen" w:cs="Sylfaen"/>
          <w:sz w:val="22"/>
          <w:szCs w:val="22"/>
        </w:rPr>
        <w:t>ბ</w:t>
      </w:r>
      <w:r w:rsidRPr="009C2393">
        <w:rPr>
          <w:sz w:val="22"/>
          <w:szCs w:val="22"/>
        </w:rPr>
        <w:t xml:space="preserve">) </w:t>
      </w:r>
      <w:r w:rsidRPr="009C2393">
        <w:rPr>
          <w:rFonts w:ascii="Sylfaen" w:hAnsi="Sylfaen" w:cs="Sylfaen"/>
          <w:sz w:val="22"/>
          <w:szCs w:val="22"/>
        </w:rPr>
        <w:t>დაქირავებულის</w:t>
      </w:r>
      <w:r w:rsidRPr="009C2393">
        <w:rPr>
          <w:sz w:val="22"/>
          <w:szCs w:val="22"/>
        </w:rPr>
        <w:t xml:space="preserve"> </w:t>
      </w:r>
      <w:r w:rsidRPr="009C2393">
        <w:rPr>
          <w:rFonts w:ascii="Sylfaen" w:hAnsi="Sylfaen" w:cs="Sylfaen"/>
          <w:sz w:val="22"/>
          <w:szCs w:val="22"/>
        </w:rPr>
        <w:t>საკონტაქტო</w:t>
      </w:r>
      <w:r w:rsidRPr="009C2393">
        <w:rPr>
          <w:sz w:val="22"/>
          <w:szCs w:val="22"/>
        </w:rPr>
        <w:t xml:space="preserve"> </w:t>
      </w:r>
      <w:r w:rsidRPr="009C2393">
        <w:rPr>
          <w:rFonts w:ascii="Sylfaen" w:hAnsi="Sylfaen" w:cs="Sylfaen"/>
          <w:sz w:val="22"/>
          <w:szCs w:val="22"/>
        </w:rPr>
        <w:t>მონაცემები</w:t>
      </w:r>
      <w:r w:rsidRPr="009C2393">
        <w:rPr>
          <w:sz w:val="22"/>
          <w:szCs w:val="22"/>
        </w:rPr>
        <w:t xml:space="preserve"> (</w:t>
      </w:r>
      <w:r w:rsidRPr="009C2393">
        <w:rPr>
          <w:rFonts w:ascii="Sylfaen" w:hAnsi="Sylfaen" w:cs="Sylfaen"/>
          <w:sz w:val="22"/>
          <w:szCs w:val="22"/>
        </w:rPr>
        <w:t>ფაქტობრივი</w:t>
      </w:r>
      <w:r w:rsidRPr="009C2393">
        <w:rPr>
          <w:sz w:val="22"/>
          <w:szCs w:val="22"/>
        </w:rPr>
        <w:t xml:space="preserve"> </w:t>
      </w:r>
      <w:r w:rsidRPr="009C2393">
        <w:rPr>
          <w:rFonts w:ascii="Sylfaen" w:hAnsi="Sylfaen" w:cs="Sylfaen"/>
          <w:sz w:val="22"/>
          <w:szCs w:val="22"/>
        </w:rPr>
        <w:t>მისამართი</w:t>
      </w:r>
      <w:r w:rsidRPr="009C2393">
        <w:rPr>
          <w:sz w:val="22"/>
          <w:szCs w:val="22"/>
        </w:rPr>
        <w:t xml:space="preserve">, </w:t>
      </w:r>
      <w:r w:rsidRPr="009C2393">
        <w:rPr>
          <w:rFonts w:ascii="Sylfaen" w:hAnsi="Sylfaen" w:cs="Sylfaen"/>
          <w:sz w:val="22"/>
          <w:szCs w:val="22"/>
        </w:rPr>
        <w:t>ტელეფონის</w:t>
      </w:r>
      <w:r w:rsidRPr="009C2393">
        <w:rPr>
          <w:sz w:val="22"/>
          <w:szCs w:val="22"/>
        </w:rPr>
        <w:t xml:space="preserve"> </w:t>
      </w:r>
      <w:r w:rsidRPr="009C2393">
        <w:rPr>
          <w:rFonts w:ascii="Sylfaen" w:hAnsi="Sylfaen" w:cs="Sylfaen"/>
          <w:sz w:val="22"/>
          <w:szCs w:val="22"/>
        </w:rPr>
        <w:t>ნომერი</w:t>
      </w:r>
      <w:r w:rsidRPr="009C2393">
        <w:rPr>
          <w:sz w:val="22"/>
          <w:szCs w:val="22"/>
        </w:rPr>
        <w:t>);</w:t>
      </w:r>
    </w:p>
    <w:p w:rsidR="009C2393" w:rsidRPr="009C2393" w:rsidRDefault="009C2393" w:rsidP="009C2393">
      <w:pPr>
        <w:pStyle w:val="NormalWeb"/>
        <w:spacing w:before="0" w:beforeAutospacing="0" w:after="0" w:afterAutospacing="0"/>
        <w:jc w:val="both"/>
        <w:rPr>
          <w:sz w:val="22"/>
          <w:szCs w:val="22"/>
        </w:rPr>
      </w:pPr>
      <w:r w:rsidRPr="009C2393">
        <w:rPr>
          <w:rFonts w:ascii="Sylfaen" w:hAnsi="Sylfaen" w:cs="Sylfaen"/>
          <w:sz w:val="22"/>
          <w:szCs w:val="22"/>
        </w:rPr>
        <w:t>ა</w:t>
      </w:r>
      <w:r w:rsidRPr="009C2393">
        <w:rPr>
          <w:sz w:val="22"/>
          <w:szCs w:val="22"/>
        </w:rPr>
        <w:t>.</w:t>
      </w:r>
      <w:r w:rsidRPr="009C2393">
        <w:rPr>
          <w:rFonts w:ascii="Sylfaen" w:hAnsi="Sylfaen" w:cs="Sylfaen"/>
          <w:sz w:val="22"/>
          <w:szCs w:val="22"/>
        </w:rPr>
        <w:t>გ</w:t>
      </w:r>
      <w:r w:rsidRPr="009C2393">
        <w:rPr>
          <w:sz w:val="22"/>
          <w:szCs w:val="22"/>
        </w:rPr>
        <w:t xml:space="preserve">) </w:t>
      </w:r>
      <w:r w:rsidRPr="009C2393">
        <w:rPr>
          <w:rFonts w:ascii="Sylfaen" w:hAnsi="Sylfaen" w:cs="Sylfaen"/>
          <w:sz w:val="22"/>
          <w:szCs w:val="22"/>
        </w:rPr>
        <w:t>დაქირავებულის</w:t>
      </w:r>
      <w:r w:rsidRPr="009C2393">
        <w:rPr>
          <w:sz w:val="22"/>
          <w:szCs w:val="22"/>
        </w:rPr>
        <w:t xml:space="preserve"> </w:t>
      </w:r>
      <w:r w:rsidRPr="009C2393">
        <w:rPr>
          <w:rFonts w:ascii="Sylfaen" w:hAnsi="Sylfaen" w:cs="Sylfaen"/>
          <w:sz w:val="22"/>
          <w:szCs w:val="22"/>
        </w:rPr>
        <w:t>საბანკო</w:t>
      </w:r>
      <w:r w:rsidRPr="009C2393">
        <w:rPr>
          <w:sz w:val="22"/>
          <w:szCs w:val="22"/>
        </w:rPr>
        <w:t xml:space="preserve"> </w:t>
      </w:r>
      <w:r w:rsidRPr="009C2393">
        <w:rPr>
          <w:rFonts w:ascii="Sylfaen" w:hAnsi="Sylfaen" w:cs="Sylfaen"/>
          <w:sz w:val="22"/>
          <w:szCs w:val="22"/>
        </w:rPr>
        <w:t>რეკვიზიტები</w:t>
      </w:r>
      <w:r w:rsidRPr="009C2393">
        <w:rPr>
          <w:sz w:val="22"/>
          <w:szCs w:val="22"/>
        </w:rPr>
        <w:t xml:space="preserve"> (</w:t>
      </w:r>
      <w:r w:rsidRPr="009C2393">
        <w:rPr>
          <w:rFonts w:ascii="Sylfaen" w:hAnsi="Sylfaen" w:cs="Sylfaen"/>
          <w:sz w:val="22"/>
          <w:szCs w:val="22"/>
        </w:rPr>
        <w:t>ანგარიშის</w:t>
      </w:r>
      <w:r w:rsidRPr="009C2393">
        <w:rPr>
          <w:sz w:val="22"/>
          <w:szCs w:val="22"/>
        </w:rPr>
        <w:t xml:space="preserve"> </w:t>
      </w:r>
      <w:r w:rsidRPr="009C2393">
        <w:rPr>
          <w:rFonts w:ascii="Sylfaen" w:hAnsi="Sylfaen" w:cs="Sylfaen"/>
          <w:sz w:val="22"/>
          <w:szCs w:val="22"/>
        </w:rPr>
        <w:t>ნომერი</w:t>
      </w:r>
      <w:r w:rsidRPr="009C2393">
        <w:rPr>
          <w:sz w:val="22"/>
          <w:szCs w:val="22"/>
        </w:rPr>
        <w:t>);</w:t>
      </w:r>
    </w:p>
    <w:p w:rsidR="009C2393" w:rsidRPr="009C2393" w:rsidRDefault="009C2393" w:rsidP="009C2393">
      <w:pPr>
        <w:pStyle w:val="NormalWeb"/>
        <w:jc w:val="both"/>
        <w:rPr>
          <w:sz w:val="22"/>
          <w:szCs w:val="22"/>
        </w:rPr>
      </w:pPr>
      <w:r w:rsidRPr="009C2393">
        <w:rPr>
          <w:rFonts w:ascii="Sylfaen" w:hAnsi="Sylfaen" w:cs="Sylfaen"/>
          <w:sz w:val="22"/>
          <w:szCs w:val="22"/>
        </w:rPr>
        <w:t>ბ</w:t>
      </w:r>
      <w:r w:rsidRPr="009C2393">
        <w:rPr>
          <w:sz w:val="22"/>
          <w:szCs w:val="22"/>
        </w:rPr>
        <w:t xml:space="preserve">) </w:t>
      </w:r>
      <w:r w:rsidRPr="009C2393">
        <w:rPr>
          <w:rFonts w:ascii="Sylfaen" w:hAnsi="Sylfaen" w:cs="Sylfaen"/>
          <w:sz w:val="22"/>
          <w:szCs w:val="22"/>
        </w:rPr>
        <w:t>ინფორმაციის</w:t>
      </w:r>
      <w:r w:rsidRPr="009C2393">
        <w:rPr>
          <w:sz w:val="22"/>
          <w:szCs w:val="22"/>
        </w:rPr>
        <w:t xml:space="preserve"> </w:t>
      </w:r>
      <w:r w:rsidRPr="009C2393">
        <w:rPr>
          <w:rFonts w:ascii="Sylfaen" w:hAnsi="Sylfaen" w:cs="Sylfaen"/>
          <w:sz w:val="22"/>
          <w:szCs w:val="22"/>
        </w:rPr>
        <w:t>წარდგენა</w:t>
      </w:r>
      <w:r w:rsidRPr="009C2393">
        <w:rPr>
          <w:sz w:val="22"/>
          <w:szCs w:val="22"/>
        </w:rPr>
        <w:t xml:space="preserve"> </w:t>
      </w:r>
      <w:r w:rsidRPr="009C2393">
        <w:rPr>
          <w:rFonts w:ascii="Sylfaen" w:hAnsi="Sylfaen" w:cs="Sylfaen"/>
          <w:sz w:val="22"/>
          <w:szCs w:val="22"/>
        </w:rPr>
        <w:t>ხორციელდება</w:t>
      </w:r>
      <w:r w:rsidRPr="009C2393">
        <w:rPr>
          <w:sz w:val="22"/>
          <w:szCs w:val="22"/>
        </w:rPr>
        <w:t xml:space="preserve"> </w:t>
      </w:r>
      <w:r w:rsidRPr="009C2393">
        <w:rPr>
          <w:rFonts w:ascii="Sylfaen" w:hAnsi="Sylfaen" w:cs="Sylfaen"/>
          <w:sz w:val="22"/>
          <w:szCs w:val="22"/>
        </w:rPr>
        <w:t>ელექტრონულად</w:t>
      </w:r>
      <w:r w:rsidRPr="009C2393">
        <w:rPr>
          <w:sz w:val="22"/>
          <w:szCs w:val="22"/>
        </w:rPr>
        <w:t xml:space="preserve"> – </w:t>
      </w:r>
      <w:r w:rsidRPr="009C2393">
        <w:rPr>
          <w:rFonts w:ascii="Sylfaen" w:hAnsi="Sylfaen" w:cs="Sylfaen"/>
          <w:sz w:val="22"/>
          <w:szCs w:val="22"/>
        </w:rPr>
        <w:t>გადასახადის</w:t>
      </w:r>
      <w:r w:rsidRPr="009C2393">
        <w:rPr>
          <w:sz w:val="22"/>
          <w:szCs w:val="22"/>
        </w:rPr>
        <w:t xml:space="preserve"> </w:t>
      </w:r>
      <w:r w:rsidRPr="009C2393">
        <w:rPr>
          <w:rFonts w:ascii="Sylfaen" w:hAnsi="Sylfaen" w:cs="Sylfaen"/>
          <w:sz w:val="22"/>
          <w:szCs w:val="22"/>
        </w:rPr>
        <w:t>გადამხდელის</w:t>
      </w:r>
      <w:r w:rsidRPr="009C2393">
        <w:rPr>
          <w:sz w:val="22"/>
          <w:szCs w:val="22"/>
        </w:rPr>
        <w:t xml:space="preserve"> (</w:t>
      </w:r>
      <w:r w:rsidRPr="009C2393">
        <w:rPr>
          <w:rFonts w:ascii="Sylfaen" w:hAnsi="Sylfaen" w:cs="Sylfaen"/>
          <w:sz w:val="22"/>
          <w:szCs w:val="22"/>
        </w:rPr>
        <w:t>დამქირავებლის</w:t>
      </w:r>
      <w:r w:rsidRPr="009C2393">
        <w:rPr>
          <w:sz w:val="22"/>
          <w:szCs w:val="22"/>
        </w:rPr>
        <w:t xml:space="preserve">) </w:t>
      </w:r>
      <w:r w:rsidRPr="009C2393">
        <w:rPr>
          <w:rFonts w:ascii="Sylfaen" w:hAnsi="Sylfaen" w:cs="Sylfaen"/>
          <w:sz w:val="22"/>
          <w:szCs w:val="22"/>
        </w:rPr>
        <w:t>ავტორიზებული</w:t>
      </w:r>
      <w:r w:rsidRPr="009C2393">
        <w:rPr>
          <w:sz w:val="22"/>
          <w:szCs w:val="22"/>
        </w:rPr>
        <w:t xml:space="preserve"> </w:t>
      </w:r>
      <w:r w:rsidRPr="009C2393">
        <w:rPr>
          <w:rFonts w:ascii="Sylfaen" w:hAnsi="Sylfaen" w:cs="Sylfaen"/>
          <w:sz w:val="22"/>
          <w:szCs w:val="22"/>
        </w:rPr>
        <w:t>მომხმარებლის</w:t>
      </w:r>
      <w:r w:rsidRPr="009C2393">
        <w:rPr>
          <w:sz w:val="22"/>
          <w:szCs w:val="22"/>
        </w:rPr>
        <w:t xml:space="preserve"> </w:t>
      </w:r>
      <w:r w:rsidRPr="009C2393">
        <w:rPr>
          <w:rFonts w:ascii="Sylfaen" w:hAnsi="Sylfaen" w:cs="Sylfaen"/>
          <w:sz w:val="22"/>
          <w:szCs w:val="22"/>
        </w:rPr>
        <w:t>გვერდიდან</w:t>
      </w:r>
      <w:r w:rsidRPr="009C2393">
        <w:rPr>
          <w:sz w:val="22"/>
          <w:szCs w:val="22"/>
        </w:rPr>
        <w:t xml:space="preserve"> </w:t>
      </w:r>
      <w:hyperlink r:id="rId7" w:history="1">
        <w:r w:rsidRPr="009C2393">
          <w:rPr>
            <w:rStyle w:val="Hyperlink"/>
            <w:color w:val="auto"/>
            <w:sz w:val="22"/>
            <w:szCs w:val="22"/>
          </w:rPr>
          <w:t>https://eservices.rs.ge</w:t>
        </w:r>
      </w:hyperlink>
      <w:r w:rsidRPr="009C2393">
        <w:rPr>
          <w:sz w:val="22"/>
          <w:szCs w:val="22"/>
        </w:rPr>
        <w:t>;</w:t>
      </w:r>
    </w:p>
    <w:p w:rsidR="009C2393" w:rsidRPr="009C2393" w:rsidRDefault="009C2393" w:rsidP="009C2393">
      <w:pPr>
        <w:pStyle w:val="NormalWeb"/>
        <w:jc w:val="both"/>
        <w:rPr>
          <w:sz w:val="22"/>
          <w:szCs w:val="22"/>
        </w:rPr>
      </w:pPr>
      <w:r w:rsidRPr="009C2393">
        <w:rPr>
          <w:rFonts w:ascii="Sylfaen" w:hAnsi="Sylfaen" w:cs="Sylfaen"/>
          <w:sz w:val="22"/>
          <w:szCs w:val="22"/>
          <w:lang w:val="ka-GE"/>
        </w:rPr>
        <w:t xml:space="preserve">გ) </w:t>
      </w:r>
      <w:r w:rsidRPr="009C2393">
        <w:rPr>
          <w:rFonts w:ascii="Sylfaen" w:hAnsi="Sylfaen" w:cs="Sylfaen"/>
          <w:sz w:val="22"/>
          <w:szCs w:val="22"/>
        </w:rPr>
        <w:t>განაცხადში</w:t>
      </w:r>
      <w:r w:rsidRPr="009C2393">
        <w:rPr>
          <w:sz w:val="22"/>
          <w:szCs w:val="22"/>
        </w:rPr>
        <w:t xml:space="preserve"> </w:t>
      </w:r>
      <w:r w:rsidRPr="009C2393">
        <w:rPr>
          <w:rFonts w:ascii="Sylfaen" w:hAnsi="Sylfaen" w:cs="Sylfaen"/>
          <w:sz w:val="22"/>
          <w:szCs w:val="22"/>
        </w:rPr>
        <w:t>წარმოდგენილი</w:t>
      </w:r>
      <w:r w:rsidRPr="009C2393">
        <w:rPr>
          <w:sz w:val="22"/>
          <w:szCs w:val="22"/>
        </w:rPr>
        <w:t xml:space="preserve"> </w:t>
      </w:r>
      <w:r w:rsidRPr="009C2393">
        <w:rPr>
          <w:rFonts w:ascii="Sylfaen" w:hAnsi="Sylfaen" w:cs="Sylfaen"/>
          <w:sz w:val="22"/>
          <w:szCs w:val="22"/>
        </w:rPr>
        <w:t>ინფორმაციის</w:t>
      </w:r>
      <w:r w:rsidRPr="009C2393">
        <w:rPr>
          <w:sz w:val="22"/>
          <w:szCs w:val="22"/>
        </w:rPr>
        <w:t xml:space="preserve"> </w:t>
      </w:r>
      <w:r w:rsidRPr="009C2393">
        <w:rPr>
          <w:rFonts w:ascii="Sylfaen" w:hAnsi="Sylfaen" w:cs="Sylfaen"/>
          <w:sz w:val="22"/>
          <w:szCs w:val="22"/>
        </w:rPr>
        <w:t>სისწორეზე</w:t>
      </w:r>
      <w:r w:rsidRPr="009C2393">
        <w:rPr>
          <w:sz w:val="22"/>
          <w:szCs w:val="22"/>
        </w:rPr>
        <w:t xml:space="preserve"> </w:t>
      </w:r>
      <w:r w:rsidRPr="009C2393">
        <w:rPr>
          <w:rFonts w:ascii="Sylfaen" w:hAnsi="Sylfaen" w:cs="Sylfaen"/>
          <w:sz w:val="22"/>
          <w:szCs w:val="22"/>
        </w:rPr>
        <w:t>და</w:t>
      </w:r>
      <w:r w:rsidRPr="009C2393">
        <w:rPr>
          <w:sz w:val="22"/>
          <w:szCs w:val="22"/>
        </w:rPr>
        <w:t xml:space="preserve"> </w:t>
      </w:r>
      <w:r w:rsidRPr="009C2393">
        <w:rPr>
          <w:rFonts w:ascii="Sylfaen" w:hAnsi="Sylfaen" w:cs="Sylfaen"/>
          <w:sz w:val="22"/>
          <w:szCs w:val="22"/>
        </w:rPr>
        <w:t>არასწორი</w:t>
      </w:r>
      <w:r w:rsidRPr="009C2393">
        <w:rPr>
          <w:sz w:val="22"/>
          <w:szCs w:val="22"/>
        </w:rPr>
        <w:t xml:space="preserve"> </w:t>
      </w:r>
      <w:r w:rsidRPr="009C2393">
        <w:rPr>
          <w:rFonts w:ascii="Sylfaen" w:hAnsi="Sylfaen" w:cs="Sylfaen"/>
          <w:sz w:val="22"/>
          <w:szCs w:val="22"/>
        </w:rPr>
        <w:t>ინფორმაციის</w:t>
      </w:r>
      <w:r w:rsidRPr="009C2393">
        <w:rPr>
          <w:sz w:val="22"/>
          <w:szCs w:val="22"/>
        </w:rPr>
        <w:t xml:space="preserve"> </w:t>
      </w:r>
      <w:r w:rsidRPr="009C2393">
        <w:rPr>
          <w:rFonts w:ascii="Sylfaen" w:hAnsi="Sylfaen" w:cs="Sylfaen"/>
          <w:sz w:val="22"/>
          <w:szCs w:val="22"/>
        </w:rPr>
        <w:t>წარდგენით</w:t>
      </w:r>
      <w:r w:rsidRPr="009C2393">
        <w:rPr>
          <w:sz w:val="22"/>
          <w:szCs w:val="22"/>
        </w:rPr>
        <w:t xml:space="preserve"> </w:t>
      </w:r>
      <w:r w:rsidRPr="009C2393">
        <w:rPr>
          <w:rFonts w:ascii="Sylfaen" w:hAnsi="Sylfaen" w:cs="Sylfaen"/>
          <w:sz w:val="22"/>
          <w:szCs w:val="22"/>
        </w:rPr>
        <w:t>სახელმწიფოსთვის</w:t>
      </w:r>
      <w:r w:rsidRPr="009C2393">
        <w:rPr>
          <w:sz w:val="22"/>
          <w:szCs w:val="22"/>
        </w:rPr>
        <w:t xml:space="preserve"> </w:t>
      </w:r>
      <w:r w:rsidRPr="009C2393">
        <w:rPr>
          <w:rFonts w:ascii="Sylfaen" w:hAnsi="Sylfaen" w:cs="Sylfaen"/>
          <w:sz w:val="22"/>
          <w:szCs w:val="22"/>
        </w:rPr>
        <w:t>მიყენებულ</w:t>
      </w:r>
      <w:r w:rsidRPr="009C2393">
        <w:rPr>
          <w:sz w:val="22"/>
          <w:szCs w:val="22"/>
        </w:rPr>
        <w:t xml:space="preserve"> </w:t>
      </w:r>
      <w:r w:rsidRPr="009C2393">
        <w:rPr>
          <w:rFonts w:ascii="Sylfaen" w:hAnsi="Sylfaen" w:cs="Sylfaen"/>
          <w:sz w:val="22"/>
          <w:szCs w:val="22"/>
        </w:rPr>
        <w:t>ზიანზე</w:t>
      </w:r>
      <w:r w:rsidRPr="009C2393">
        <w:rPr>
          <w:sz w:val="22"/>
          <w:szCs w:val="22"/>
        </w:rPr>
        <w:t xml:space="preserve"> </w:t>
      </w:r>
      <w:r w:rsidRPr="009C2393">
        <w:rPr>
          <w:rFonts w:ascii="Sylfaen" w:hAnsi="Sylfaen" w:cs="Sylfaen"/>
          <w:sz w:val="22"/>
          <w:szCs w:val="22"/>
        </w:rPr>
        <w:t>პასუხისმგებლობა</w:t>
      </w:r>
      <w:r w:rsidRPr="009C2393">
        <w:rPr>
          <w:sz w:val="22"/>
          <w:szCs w:val="22"/>
        </w:rPr>
        <w:t xml:space="preserve"> </w:t>
      </w:r>
      <w:r w:rsidRPr="009C2393">
        <w:rPr>
          <w:rFonts w:ascii="Sylfaen" w:hAnsi="Sylfaen" w:cs="Sylfaen"/>
          <w:sz w:val="22"/>
          <w:szCs w:val="22"/>
        </w:rPr>
        <w:t>ეკისრება</w:t>
      </w:r>
      <w:r w:rsidRPr="009C2393">
        <w:rPr>
          <w:sz w:val="22"/>
          <w:szCs w:val="22"/>
        </w:rPr>
        <w:t xml:space="preserve"> </w:t>
      </w:r>
      <w:r w:rsidRPr="009C2393">
        <w:rPr>
          <w:rFonts w:ascii="Sylfaen" w:hAnsi="Sylfaen" w:cs="Sylfaen"/>
          <w:sz w:val="22"/>
          <w:szCs w:val="22"/>
          <w:lang w:val="ka-GE"/>
        </w:rPr>
        <w:t>ინფორმაციის წარმდგენ დამქირავებელს. ამასთან, სამსახურისთვის არასწორი ინფორმაციის მიწოდების შემთხვევაში, რაც გამოიწვევს დაქირავებულისთვის კომპენსაციის უსაფუძვლო გაცემას, დამქირავებელს დაეკისრება პასუხისმგებლობა/დაჯარიმდება „საქართველოს საგადასახადო კოდექსის“ 309-ე მუხლის 116-ე ნაწილის შესაბამისად</w:t>
      </w:r>
      <w:r w:rsidRPr="009C2393">
        <w:rPr>
          <w:sz w:val="22"/>
          <w:szCs w:val="22"/>
        </w:rPr>
        <w:t>;</w:t>
      </w:r>
    </w:p>
    <w:p w:rsidR="009C2393" w:rsidRPr="009C2393" w:rsidRDefault="009C2393" w:rsidP="009C2393">
      <w:pPr>
        <w:pStyle w:val="NormalWeb"/>
        <w:jc w:val="both"/>
        <w:rPr>
          <w:sz w:val="22"/>
          <w:szCs w:val="22"/>
        </w:rPr>
      </w:pPr>
      <w:r w:rsidRPr="009C2393">
        <w:rPr>
          <w:rFonts w:ascii="Sylfaen" w:hAnsi="Sylfaen"/>
          <w:sz w:val="22"/>
          <w:szCs w:val="22"/>
          <w:lang w:val="ka-GE"/>
        </w:rPr>
        <w:lastRenderedPageBreak/>
        <w:t xml:space="preserve">დ) სამსახური </w:t>
      </w:r>
      <w:r w:rsidRPr="009C2393">
        <w:rPr>
          <w:rFonts w:ascii="Sylfaen" w:hAnsi="Sylfaen" w:cs="Sylfaen"/>
          <w:sz w:val="22"/>
          <w:szCs w:val="22"/>
        </w:rPr>
        <w:t>არ</w:t>
      </w:r>
      <w:r w:rsidRPr="009C2393">
        <w:rPr>
          <w:sz w:val="22"/>
          <w:szCs w:val="22"/>
        </w:rPr>
        <w:t xml:space="preserve"> </w:t>
      </w:r>
      <w:r w:rsidRPr="009C2393">
        <w:rPr>
          <w:rFonts w:ascii="Sylfaen" w:hAnsi="Sylfaen" w:cs="Sylfaen"/>
          <w:sz w:val="22"/>
          <w:szCs w:val="22"/>
        </w:rPr>
        <w:t>არის</w:t>
      </w:r>
      <w:r w:rsidRPr="009C2393">
        <w:rPr>
          <w:sz w:val="22"/>
          <w:szCs w:val="22"/>
        </w:rPr>
        <w:t xml:space="preserve"> </w:t>
      </w:r>
      <w:r w:rsidRPr="009C2393">
        <w:rPr>
          <w:rFonts w:ascii="Sylfaen" w:hAnsi="Sylfaen" w:cs="Sylfaen"/>
          <w:sz w:val="22"/>
          <w:szCs w:val="22"/>
        </w:rPr>
        <w:t>უფლებამოსილი</w:t>
      </w:r>
      <w:r w:rsidRPr="009C2393">
        <w:rPr>
          <w:sz w:val="22"/>
          <w:szCs w:val="22"/>
        </w:rPr>
        <w:t xml:space="preserve">, </w:t>
      </w:r>
      <w:r w:rsidRPr="009C2393">
        <w:rPr>
          <w:rFonts w:ascii="Sylfaen" w:hAnsi="Sylfaen" w:cs="Sylfaen"/>
          <w:sz w:val="22"/>
          <w:szCs w:val="22"/>
        </w:rPr>
        <w:t>უზრუნველყოს</w:t>
      </w:r>
      <w:r w:rsidRPr="009C2393">
        <w:rPr>
          <w:sz w:val="22"/>
          <w:szCs w:val="22"/>
        </w:rPr>
        <w:t xml:space="preserve"> </w:t>
      </w:r>
      <w:r w:rsidRPr="009C2393">
        <w:rPr>
          <w:rFonts w:ascii="Sylfaen" w:hAnsi="Sylfaen" w:cs="Sylfaen"/>
          <w:sz w:val="22"/>
          <w:szCs w:val="22"/>
        </w:rPr>
        <w:t>წარდგენილი</w:t>
      </w:r>
      <w:r w:rsidRPr="009C2393">
        <w:rPr>
          <w:sz w:val="22"/>
          <w:szCs w:val="22"/>
        </w:rPr>
        <w:t xml:space="preserve"> </w:t>
      </w:r>
      <w:r w:rsidRPr="009C2393">
        <w:rPr>
          <w:rFonts w:ascii="Sylfaen" w:hAnsi="Sylfaen"/>
          <w:sz w:val="22"/>
          <w:szCs w:val="22"/>
          <w:lang w:val="ka-GE"/>
        </w:rPr>
        <w:t>ინფორმაციის/</w:t>
      </w:r>
      <w:r w:rsidRPr="009C2393">
        <w:rPr>
          <w:rFonts w:ascii="Sylfaen" w:hAnsi="Sylfaen" w:cs="Sylfaen"/>
          <w:sz w:val="22"/>
          <w:szCs w:val="22"/>
        </w:rPr>
        <w:t>დოკუმენტაციის</w:t>
      </w:r>
      <w:r w:rsidRPr="009C2393">
        <w:rPr>
          <w:sz w:val="22"/>
          <w:szCs w:val="22"/>
        </w:rPr>
        <w:t xml:space="preserve"> </w:t>
      </w:r>
      <w:r w:rsidRPr="009C2393">
        <w:rPr>
          <w:rFonts w:ascii="Sylfaen" w:hAnsi="Sylfaen" w:cs="Sylfaen"/>
          <w:sz w:val="22"/>
          <w:szCs w:val="22"/>
        </w:rPr>
        <w:t>სისწორისა</w:t>
      </w:r>
      <w:r w:rsidRPr="009C2393">
        <w:rPr>
          <w:sz w:val="22"/>
          <w:szCs w:val="22"/>
        </w:rPr>
        <w:t xml:space="preserve"> </w:t>
      </w:r>
      <w:r w:rsidRPr="009C2393">
        <w:rPr>
          <w:rFonts w:ascii="Sylfaen" w:hAnsi="Sylfaen" w:cs="Sylfaen"/>
          <w:sz w:val="22"/>
          <w:szCs w:val="22"/>
        </w:rPr>
        <w:t>და</w:t>
      </w:r>
      <w:r w:rsidRPr="009C2393">
        <w:rPr>
          <w:sz w:val="22"/>
          <w:szCs w:val="22"/>
        </w:rPr>
        <w:t xml:space="preserve"> </w:t>
      </w:r>
      <w:r w:rsidRPr="009C2393">
        <w:rPr>
          <w:rFonts w:ascii="Sylfaen" w:hAnsi="Sylfaen" w:cs="Sylfaen"/>
          <w:sz w:val="22"/>
          <w:szCs w:val="22"/>
        </w:rPr>
        <w:t>ვალიდურობის</w:t>
      </w:r>
      <w:r w:rsidRPr="009C2393">
        <w:rPr>
          <w:sz w:val="22"/>
          <w:szCs w:val="22"/>
        </w:rPr>
        <w:t xml:space="preserve"> </w:t>
      </w:r>
      <w:r w:rsidRPr="009C2393">
        <w:rPr>
          <w:rFonts w:ascii="Sylfaen" w:hAnsi="Sylfaen" w:cs="Sylfaen"/>
          <w:sz w:val="22"/>
          <w:szCs w:val="22"/>
        </w:rPr>
        <w:t>დადასტურება</w:t>
      </w:r>
      <w:r w:rsidRPr="009C2393">
        <w:rPr>
          <w:rFonts w:ascii="Sylfaen" w:hAnsi="Sylfaen" w:cs="Sylfaen"/>
          <w:sz w:val="22"/>
          <w:szCs w:val="22"/>
          <w:lang w:val="ka-GE"/>
        </w:rPr>
        <w:t xml:space="preserve"> (გარდა დაქირავებულის საიდენტიფიკაციო მონაცემების და საბანკო რეკვიზიტებისა)</w:t>
      </w:r>
      <w:r w:rsidRPr="009C2393">
        <w:rPr>
          <w:b/>
          <w:bCs/>
          <w:sz w:val="22"/>
          <w:szCs w:val="22"/>
        </w:rPr>
        <w:t>.</w:t>
      </w:r>
    </w:p>
    <w:p w:rsidR="009C2393" w:rsidRPr="009C2393" w:rsidRDefault="009C2393" w:rsidP="009C2393">
      <w:pPr>
        <w:pStyle w:val="NormalWeb"/>
        <w:jc w:val="both"/>
        <w:rPr>
          <w:sz w:val="22"/>
          <w:szCs w:val="22"/>
        </w:rPr>
      </w:pPr>
      <w:r w:rsidRPr="009C2393">
        <w:rPr>
          <w:rFonts w:ascii="Sylfaen" w:hAnsi="Sylfaen" w:cs="Sylfaen"/>
          <w:sz w:val="22"/>
          <w:szCs w:val="22"/>
        </w:rPr>
        <w:t>ე</w:t>
      </w:r>
      <w:r w:rsidRPr="009C2393">
        <w:rPr>
          <w:sz w:val="22"/>
          <w:szCs w:val="22"/>
        </w:rPr>
        <w:t xml:space="preserve">) </w:t>
      </w:r>
      <w:r w:rsidRPr="009C2393">
        <w:rPr>
          <w:rFonts w:ascii="Sylfaen" w:hAnsi="Sylfaen" w:cs="Sylfaen"/>
          <w:sz w:val="22"/>
          <w:szCs w:val="22"/>
        </w:rPr>
        <w:t>სამსახური</w:t>
      </w:r>
      <w:r w:rsidRPr="009C2393">
        <w:rPr>
          <w:sz w:val="22"/>
          <w:szCs w:val="22"/>
        </w:rPr>
        <w:t xml:space="preserve">, </w:t>
      </w:r>
      <w:r w:rsidRPr="009C2393">
        <w:rPr>
          <w:rFonts w:ascii="Sylfaen" w:hAnsi="Sylfaen" w:cs="Sylfaen"/>
          <w:sz w:val="22"/>
          <w:szCs w:val="22"/>
        </w:rPr>
        <w:t>დამქირავებლის</w:t>
      </w:r>
      <w:r w:rsidRPr="009C2393">
        <w:rPr>
          <w:sz w:val="22"/>
          <w:szCs w:val="22"/>
        </w:rPr>
        <w:t xml:space="preserve"> </w:t>
      </w:r>
      <w:r w:rsidRPr="009C2393">
        <w:rPr>
          <w:rFonts w:ascii="Sylfaen" w:hAnsi="Sylfaen" w:cs="Sylfaen"/>
          <w:sz w:val="22"/>
          <w:szCs w:val="22"/>
        </w:rPr>
        <w:t>მიერ</w:t>
      </w:r>
      <w:r w:rsidRPr="009C2393">
        <w:rPr>
          <w:sz w:val="22"/>
          <w:szCs w:val="22"/>
        </w:rPr>
        <w:t xml:space="preserve"> </w:t>
      </w:r>
      <w:r w:rsidRPr="009C2393">
        <w:rPr>
          <w:rFonts w:ascii="Sylfaen" w:hAnsi="Sylfaen" w:cs="Sylfaen"/>
          <w:sz w:val="22"/>
          <w:szCs w:val="22"/>
        </w:rPr>
        <w:t>წარდგენილი</w:t>
      </w:r>
      <w:r w:rsidRPr="009C2393">
        <w:rPr>
          <w:sz w:val="22"/>
          <w:szCs w:val="22"/>
        </w:rPr>
        <w:t xml:space="preserve"> </w:t>
      </w:r>
      <w:r w:rsidRPr="009C2393">
        <w:rPr>
          <w:rFonts w:ascii="Sylfaen" w:hAnsi="Sylfaen" w:cs="Sylfaen"/>
          <w:sz w:val="22"/>
          <w:szCs w:val="22"/>
        </w:rPr>
        <w:t>ინფორმაციის</w:t>
      </w:r>
      <w:r w:rsidRPr="009C2393">
        <w:rPr>
          <w:sz w:val="22"/>
          <w:szCs w:val="22"/>
        </w:rPr>
        <w:t xml:space="preserve"> </w:t>
      </w:r>
      <w:r w:rsidRPr="009C2393">
        <w:rPr>
          <w:rFonts w:ascii="Sylfaen" w:hAnsi="Sylfaen" w:cs="Sylfaen"/>
          <w:sz w:val="22"/>
          <w:szCs w:val="22"/>
        </w:rPr>
        <w:t>საფუძველზე</w:t>
      </w:r>
      <w:r w:rsidRPr="009C2393">
        <w:rPr>
          <w:sz w:val="22"/>
          <w:szCs w:val="22"/>
        </w:rPr>
        <w:t xml:space="preserve">, </w:t>
      </w:r>
      <w:r w:rsidRPr="009C2393">
        <w:rPr>
          <w:rFonts w:ascii="Sylfaen" w:hAnsi="Sylfaen" w:cs="Sylfaen"/>
          <w:sz w:val="22"/>
          <w:szCs w:val="22"/>
        </w:rPr>
        <w:t>მის</w:t>
      </w:r>
      <w:r w:rsidRPr="009C2393">
        <w:rPr>
          <w:sz w:val="22"/>
          <w:szCs w:val="22"/>
        </w:rPr>
        <w:t xml:space="preserve"> </w:t>
      </w:r>
      <w:r w:rsidRPr="009C2393">
        <w:rPr>
          <w:rFonts w:ascii="Sylfaen" w:hAnsi="Sylfaen" w:cs="Sylfaen"/>
          <w:sz w:val="22"/>
          <w:szCs w:val="22"/>
        </w:rPr>
        <w:t>ხელთ</w:t>
      </w:r>
      <w:r w:rsidRPr="009C2393">
        <w:rPr>
          <w:sz w:val="22"/>
          <w:szCs w:val="22"/>
        </w:rPr>
        <w:t xml:space="preserve"> </w:t>
      </w:r>
      <w:r w:rsidRPr="009C2393">
        <w:rPr>
          <w:rFonts w:ascii="Sylfaen" w:hAnsi="Sylfaen" w:cs="Sylfaen"/>
          <w:sz w:val="22"/>
          <w:szCs w:val="22"/>
        </w:rPr>
        <w:t>არსებულ</w:t>
      </w:r>
      <w:r w:rsidRPr="009C2393">
        <w:rPr>
          <w:sz w:val="22"/>
          <w:szCs w:val="22"/>
        </w:rPr>
        <w:t xml:space="preserve"> </w:t>
      </w:r>
      <w:r w:rsidRPr="009C2393">
        <w:rPr>
          <w:rFonts w:ascii="Sylfaen" w:hAnsi="Sylfaen" w:cs="Sylfaen"/>
          <w:sz w:val="22"/>
          <w:szCs w:val="22"/>
        </w:rPr>
        <w:t>მონაცემთა</w:t>
      </w:r>
      <w:r w:rsidRPr="009C2393">
        <w:rPr>
          <w:sz w:val="22"/>
          <w:szCs w:val="22"/>
        </w:rPr>
        <w:t xml:space="preserve"> </w:t>
      </w:r>
      <w:r w:rsidRPr="009C2393">
        <w:rPr>
          <w:rFonts w:ascii="Sylfaen" w:hAnsi="Sylfaen" w:cs="Sylfaen"/>
          <w:sz w:val="22"/>
          <w:szCs w:val="22"/>
        </w:rPr>
        <w:t>ბაზაზე</w:t>
      </w:r>
      <w:r w:rsidRPr="009C2393">
        <w:rPr>
          <w:sz w:val="22"/>
          <w:szCs w:val="22"/>
        </w:rPr>
        <w:t xml:space="preserve"> </w:t>
      </w:r>
      <w:r w:rsidRPr="009C2393">
        <w:rPr>
          <w:rFonts w:ascii="Sylfaen" w:hAnsi="Sylfaen" w:cs="Sylfaen"/>
          <w:sz w:val="22"/>
          <w:szCs w:val="22"/>
        </w:rPr>
        <w:t>დაყრდნობით</w:t>
      </w:r>
      <w:r w:rsidRPr="009C2393">
        <w:rPr>
          <w:sz w:val="22"/>
          <w:szCs w:val="22"/>
        </w:rPr>
        <w:t xml:space="preserve">, </w:t>
      </w:r>
      <w:r w:rsidRPr="009C2393">
        <w:rPr>
          <w:rFonts w:ascii="Sylfaen" w:hAnsi="Sylfaen" w:cs="Sylfaen"/>
          <w:sz w:val="22"/>
          <w:szCs w:val="22"/>
        </w:rPr>
        <w:t>ამოწმებს</w:t>
      </w:r>
      <w:r w:rsidRPr="009C2393">
        <w:rPr>
          <w:sz w:val="22"/>
          <w:szCs w:val="22"/>
        </w:rPr>
        <w:t xml:space="preserve">, </w:t>
      </w:r>
      <w:r w:rsidRPr="009C2393">
        <w:rPr>
          <w:rFonts w:ascii="Sylfaen" w:hAnsi="Sylfaen"/>
          <w:sz w:val="22"/>
          <w:szCs w:val="22"/>
          <w:lang w:val="ka-GE"/>
        </w:rPr>
        <w:t xml:space="preserve">ფიზიკური პირის საიდენტიფიკაციო მონაცემებისა და საბანკო რეკვიზიტის სისწორეს და </w:t>
      </w:r>
      <w:r w:rsidRPr="009C2393">
        <w:rPr>
          <w:rFonts w:ascii="Sylfaen" w:hAnsi="Sylfaen" w:cs="Sylfaen"/>
          <w:sz w:val="22"/>
          <w:szCs w:val="22"/>
        </w:rPr>
        <w:t>ამ</w:t>
      </w:r>
      <w:r w:rsidRPr="009C2393">
        <w:rPr>
          <w:sz w:val="22"/>
          <w:szCs w:val="22"/>
        </w:rPr>
        <w:t xml:space="preserve"> </w:t>
      </w:r>
      <w:r w:rsidRPr="009C2393">
        <w:rPr>
          <w:rFonts w:ascii="Sylfaen" w:hAnsi="Sylfaen" w:cs="Sylfaen"/>
          <w:sz w:val="22"/>
          <w:szCs w:val="22"/>
        </w:rPr>
        <w:t>პუნქტის</w:t>
      </w:r>
      <w:r w:rsidRPr="009C2393">
        <w:rPr>
          <w:sz w:val="22"/>
          <w:szCs w:val="22"/>
        </w:rPr>
        <w:t xml:space="preserve"> „</w:t>
      </w:r>
      <w:r w:rsidRPr="009C2393">
        <w:rPr>
          <w:rFonts w:ascii="Sylfaen" w:hAnsi="Sylfaen" w:cs="Sylfaen"/>
          <w:sz w:val="22"/>
          <w:szCs w:val="22"/>
        </w:rPr>
        <w:t>ა</w:t>
      </w:r>
      <w:r w:rsidRPr="009C2393">
        <w:rPr>
          <w:sz w:val="22"/>
          <w:szCs w:val="22"/>
        </w:rPr>
        <w:t xml:space="preserve">“ </w:t>
      </w:r>
      <w:r w:rsidRPr="009C2393">
        <w:rPr>
          <w:rFonts w:ascii="Sylfaen" w:hAnsi="Sylfaen" w:cs="Sylfaen"/>
          <w:sz w:val="22"/>
          <w:szCs w:val="22"/>
        </w:rPr>
        <w:t>ქვეპუნქტით</w:t>
      </w:r>
      <w:r w:rsidRPr="009C2393">
        <w:rPr>
          <w:sz w:val="22"/>
          <w:szCs w:val="22"/>
        </w:rPr>
        <w:t xml:space="preserve"> </w:t>
      </w:r>
      <w:r w:rsidRPr="009C2393">
        <w:rPr>
          <w:rFonts w:ascii="Sylfaen" w:hAnsi="Sylfaen" w:cs="Sylfaen"/>
          <w:sz w:val="22"/>
          <w:szCs w:val="22"/>
        </w:rPr>
        <w:t>გათვალისწინებული</w:t>
      </w:r>
      <w:r w:rsidRPr="009C2393">
        <w:rPr>
          <w:sz w:val="22"/>
          <w:szCs w:val="22"/>
        </w:rPr>
        <w:t xml:space="preserve"> </w:t>
      </w:r>
      <w:r w:rsidRPr="009C2393">
        <w:rPr>
          <w:rFonts w:ascii="Sylfaen" w:hAnsi="Sylfaen" w:cs="Sylfaen"/>
          <w:sz w:val="22"/>
          <w:szCs w:val="22"/>
        </w:rPr>
        <w:t>ინფორმაციის</w:t>
      </w:r>
      <w:r w:rsidRPr="009C2393">
        <w:rPr>
          <w:sz w:val="22"/>
          <w:szCs w:val="22"/>
        </w:rPr>
        <w:t xml:space="preserve"> </w:t>
      </w:r>
      <w:r w:rsidRPr="009C2393">
        <w:rPr>
          <w:rFonts w:ascii="Sylfaen" w:hAnsi="Sylfaen" w:cs="Sylfaen"/>
          <w:sz w:val="22"/>
          <w:szCs w:val="22"/>
        </w:rPr>
        <w:t>მითითებით</w:t>
      </w:r>
      <w:r w:rsidRPr="009C2393">
        <w:rPr>
          <w:sz w:val="22"/>
          <w:szCs w:val="22"/>
        </w:rPr>
        <w:t xml:space="preserve"> </w:t>
      </w:r>
      <w:r w:rsidRPr="009C2393">
        <w:rPr>
          <w:rFonts w:ascii="Sylfaen" w:hAnsi="Sylfaen" w:cs="Sylfaen"/>
          <w:sz w:val="22"/>
          <w:szCs w:val="22"/>
        </w:rPr>
        <w:t>წარუდგენს</w:t>
      </w:r>
      <w:r w:rsidRPr="009C2393">
        <w:rPr>
          <w:sz w:val="22"/>
          <w:szCs w:val="22"/>
        </w:rPr>
        <w:t xml:space="preserve"> </w:t>
      </w:r>
      <w:r w:rsidRPr="009C2393">
        <w:rPr>
          <w:rFonts w:ascii="Sylfaen" w:hAnsi="Sylfaen" w:cs="Sylfaen"/>
          <w:sz w:val="22"/>
          <w:szCs w:val="22"/>
        </w:rPr>
        <w:t>დასაქმების</w:t>
      </w:r>
      <w:r w:rsidRPr="009C2393">
        <w:rPr>
          <w:sz w:val="22"/>
          <w:szCs w:val="22"/>
        </w:rPr>
        <w:t xml:space="preserve"> </w:t>
      </w:r>
      <w:r w:rsidRPr="009C2393">
        <w:rPr>
          <w:rFonts w:ascii="Sylfaen" w:hAnsi="Sylfaen" w:cs="Sylfaen"/>
          <w:sz w:val="22"/>
          <w:szCs w:val="22"/>
        </w:rPr>
        <w:t>სააგენტოს</w:t>
      </w:r>
      <w:r w:rsidRPr="009C2393">
        <w:rPr>
          <w:rFonts w:ascii="Sylfaen" w:hAnsi="Sylfaen" w:cs="Sylfaen"/>
          <w:sz w:val="22"/>
          <w:szCs w:val="22"/>
          <w:lang w:val="ka-GE"/>
        </w:rPr>
        <w:t>,</w:t>
      </w:r>
      <w:r w:rsidRPr="009C2393">
        <w:rPr>
          <w:sz w:val="22"/>
          <w:szCs w:val="22"/>
        </w:rPr>
        <w:t xml:space="preserve"> </w:t>
      </w:r>
      <w:r w:rsidRPr="009C2393">
        <w:rPr>
          <w:rFonts w:ascii="Sylfaen" w:hAnsi="Sylfaen"/>
          <w:sz w:val="22"/>
          <w:szCs w:val="22"/>
          <w:lang w:val="ka-GE"/>
        </w:rPr>
        <w:t xml:space="preserve">დამქირავებლისგან ინფორმაციის მიღებიდან </w:t>
      </w:r>
      <w:r w:rsidRPr="009C2393">
        <w:rPr>
          <w:rFonts w:ascii="Sylfaen" w:hAnsi="Sylfaen" w:cs="Sylfaen"/>
          <w:sz w:val="22"/>
          <w:szCs w:val="22"/>
        </w:rPr>
        <w:t>არაუგვიანეს</w:t>
      </w:r>
      <w:r w:rsidRPr="009C2393">
        <w:rPr>
          <w:rFonts w:ascii="Sylfaen" w:hAnsi="Sylfaen" w:cs="Sylfaen"/>
          <w:sz w:val="22"/>
          <w:szCs w:val="22"/>
          <w:lang w:val="ka-GE"/>
        </w:rPr>
        <w:t xml:space="preserve"> 3 სამუშაო დღის ვადაში</w:t>
      </w:r>
      <w:r w:rsidRPr="009C2393">
        <w:rPr>
          <w:sz w:val="22"/>
          <w:szCs w:val="22"/>
        </w:rPr>
        <w:t>;</w:t>
      </w:r>
    </w:p>
    <w:p w:rsidR="009C2393" w:rsidRPr="009C2393" w:rsidRDefault="009C2393" w:rsidP="009C2393">
      <w:pPr>
        <w:pStyle w:val="NormalWeb"/>
        <w:jc w:val="both"/>
        <w:rPr>
          <w:sz w:val="22"/>
          <w:szCs w:val="22"/>
        </w:rPr>
      </w:pPr>
      <w:r w:rsidRPr="009C2393">
        <w:rPr>
          <w:rFonts w:ascii="Sylfaen" w:hAnsi="Sylfaen" w:cs="Sylfaen"/>
          <w:sz w:val="22"/>
          <w:szCs w:val="22"/>
        </w:rPr>
        <w:t>ვ</w:t>
      </w:r>
      <w:r w:rsidRPr="009C2393">
        <w:rPr>
          <w:sz w:val="22"/>
          <w:szCs w:val="22"/>
        </w:rPr>
        <w:t xml:space="preserve">) </w:t>
      </w:r>
      <w:r w:rsidRPr="009C2393">
        <w:rPr>
          <w:rFonts w:ascii="Sylfaen" w:hAnsi="Sylfaen" w:cs="Sylfaen"/>
          <w:sz w:val="22"/>
          <w:szCs w:val="22"/>
        </w:rPr>
        <w:t>დამქირავებელი</w:t>
      </w:r>
      <w:r w:rsidRPr="009C2393">
        <w:rPr>
          <w:sz w:val="22"/>
          <w:szCs w:val="22"/>
        </w:rPr>
        <w:t xml:space="preserve"> </w:t>
      </w:r>
      <w:r w:rsidRPr="009C2393">
        <w:rPr>
          <w:rFonts w:ascii="Sylfaen" w:hAnsi="Sylfaen" w:cs="Sylfaen"/>
          <w:sz w:val="22"/>
          <w:szCs w:val="22"/>
        </w:rPr>
        <w:t>უფლებამოსილია</w:t>
      </w:r>
      <w:r w:rsidRPr="009C2393">
        <w:rPr>
          <w:sz w:val="22"/>
          <w:szCs w:val="22"/>
        </w:rPr>
        <w:t xml:space="preserve">, </w:t>
      </w:r>
      <w:r w:rsidRPr="009C2393">
        <w:rPr>
          <w:rFonts w:ascii="Sylfaen" w:hAnsi="Sylfaen" w:cs="Sylfaen"/>
          <w:sz w:val="22"/>
          <w:szCs w:val="22"/>
        </w:rPr>
        <w:t>ამ</w:t>
      </w:r>
      <w:r w:rsidRPr="009C2393">
        <w:rPr>
          <w:sz w:val="22"/>
          <w:szCs w:val="22"/>
        </w:rPr>
        <w:t xml:space="preserve"> </w:t>
      </w:r>
      <w:r w:rsidRPr="009C2393">
        <w:rPr>
          <w:rFonts w:ascii="Sylfaen" w:hAnsi="Sylfaen" w:cs="Sylfaen"/>
          <w:sz w:val="22"/>
          <w:szCs w:val="22"/>
        </w:rPr>
        <w:t>პუნქტის</w:t>
      </w:r>
      <w:r w:rsidRPr="009C2393">
        <w:rPr>
          <w:sz w:val="22"/>
          <w:szCs w:val="22"/>
        </w:rPr>
        <w:t xml:space="preserve"> </w:t>
      </w:r>
      <w:r w:rsidRPr="009C2393">
        <w:rPr>
          <w:rFonts w:ascii="Sylfaen" w:hAnsi="Sylfaen" w:cs="Sylfaen"/>
          <w:sz w:val="22"/>
          <w:szCs w:val="22"/>
          <w:lang w:val="ka-GE"/>
        </w:rPr>
        <w:t>„ა“</w:t>
      </w:r>
      <w:r w:rsidRPr="009C2393">
        <w:rPr>
          <w:sz w:val="22"/>
          <w:szCs w:val="22"/>
        </w:rPr>
        <w:t xml:space="preserve"> </w:t>
      </w:r>
      <w:r w:rsidRPr="009C2393">
        <w:rPr>
          <w:rFonts w:ascii="Sylfaen" w:hAnsi="Sylfaen"/>
          <w:sz w:val="22"/>
          <w:szCs w:val="22"/>
          <w:lang w:val="ka-GE"/>
        </w:rPr>
        <w:t>ქვ</w:t>
      </w:r>
      <w:r w:rsidRPr="009C2393">
        <w:rPr>
          <w:rFonts w:ascii="Sylfaen" w:hAnsi="Sylfaen" w:cs="Sylfaen"/>
          <w:sz w:val="22"/>
          <w:szCs w:val="22"/>
        </w:rPr>
        <w:t>პუნქტით</w:t>
      </w:r>
      <w:r w:rsidRPr="009C2393">
        <w:rPr>
          <w:sz w:val="22"/>
          <w:szCs w:val="22"/>
        </w:rPr>
        <w:t xml:space="preserve"> </w:t>
      </w:r>
      <w:r w:rsidRPr="009C2393">
        <w:rPr>
          <w:rFonts w:ascii="Sylfaen" w:hAnsi="Sylfaen" w:cs="Sylfaen"/>
          <w:sz w:val="22"/>
          <w:szCs w:val="22"/>
        </w:rPr>
        <w:t>დადგენილ</w:t>
      </w:r>
      <w:r w:rsidRPr="009C2393">
        <w:rPr>
          <w:sz w:val="22"/>
          <w:szCs w:val="22"/>
        </w:rPr>
        <w:t xml:space="preserve"> </w:t>
      </w:r>
      <w:r w:rsidRPr="009C2393">
        <w:rPr>
          <w:rFonts w:ascii="Sylfaen" w:hAnsi="Sylfaen" w:cs="Sylfaen"/>
          <w:sz w:val="22"/>
          <w:szCs w:val="22"/>
        </w:rPr>
        <w:t>ვადაში</w:t>
      </w:r>
      <w:r w:rsidRPr="009C2393">
        <w:rPr>
          <w:sz w:val="22"/>
          <w:szCs w:val="22"/>
        </w:rPr>
        <w:t xml:space="preserve"> </w:t>
      </w:r>
      <w:r w:rsidRPr="009C2393">
        <w:rPr>
          <w:rFonts w:ascii="Sylfaen" w:hAnsi="Sylfaen" w:cs="Sylfaen"/>
          <w:sz w:val="22"/>
          <w:szCs w:val="22"/>
        </w:rPr>
        <w:t>განაცხადის</w:t>
      </w:r>
      <w:r w:rsidRPr="009C2393">
        <w:rPr>
          <w:sz w:val="22"/>
          <w:szCs w:val="22"/>
        </w:rPr>
        <w:t xml:space="preserve"> </w:t>
      </w:r>
      <w:r w:rsidRPr="009C2393">
        <w:rPr>
          <w:rFonts w:ascii="Sylfaen" w:hAnsi="Sylfaen" w:cs="Sylfaen"/>
          <w:sz w:val="22"/>
          <w:szCs w:val="22"/>
        </w:rPr>
        <w:t>წარუდგენლობის</w:t>
      </w:r>
      <w:r w:rsidRPr="009C2393">
        <w:rPr>
          <w:sz w:val="22"/>
          <w:szCs w:val="22"/>
        </w:rPr>
        <w:t xml:space="preserve"> </w:t>
      </w:r>
      <w:r w:rsidRPr="009C2393">
        <w:rPr>
          <w:rFonts w:ascii="Sylfaen" w:hAnsi="Sylfaen" w:cs="Sylfaen"/>
          <w:sz w:val="22"/>
          <w:szCs w:val="22"/>
        </w:rPr>
        <w:t>ან</w:t>
      </w:r>
      <w:r w:rsidRPr="009C2393">
        <w:rPr>
          <w:sz w:val="22"/>
          <w:szCs w:val="22"/>
        </w:rPr>
        <w:t>/</w:t>
      </w:r>
      <w:r w:rsidRPr="009C2393">
        <w:rPr>
          <w:rFonts w:ascii="Sylfaen" w:hAnsi="Sylfaen" w:cs="Sylfaen"/>
          <w:sz w:val="22"/>
          <w:szCs w:val="22"/>
        </w:rPr>
        <w:t>და</w:t>
      </w:r>
      <w:r w:rsidRPr="009C2393">
        <w:rPr>
          <w:sz w:val="22"/>
          <w:szCs w:val="22"/>
        </w:rPr>
        <w:t xml:space="preserve"> </w:t>
      </w:r>
      <w:r w:rsidRPr="009C2393">
        <w:rPr>
          <w:rFonts w:ascii="Sylfaen" w:hAnsi="Sylfaen" w:cs="Sylfaen"/>
          <w:sz w:val="22"/>
          <w:szCs w:val="22"/>
        </w:rPr>
        <w:t>არასწორად</w:t>
      </w:r>
      <w:r w:rsidRPr="009C2393">
        <w:rPr>
          <w:sz w:val="22"/>
          <w:szCs w:val="22"/>
        </w:rPr>
        <w:t xml:space="preserve"> </w:t>
      </w:r>
      <w:r w:rsidRPr="009C2393">
        <w:rPr>
          <w:rFonts w:ascii="Sylfaen" w:hAnsi="Sylfaen" w:cs="Sylfaen"/>
          <w:sz w:val="22"/>
          <w:szCs w:val="22"/>
        </w:rPr>
        <w:t>წარდგენის</w:t>
      </w:r>
      <w:r w:rsidRPr="009C2393">
        <w:rPr>
          <w:sz w:val="22"/>
          <w:szCs w:val="22"/>
        </w:rPr>
        <w:t xml:space="preserve"> </w:t>
      </w:r>
      <w:r w:rsidRPr="009C2393">
        <w:rPr>
          <w:rFonts w:ascii="Sylfaen" w:hAnsi="Sylfaen" w:cs="Sylfaen"/>
          <w:sz w:val="22"/>
          <w:szCs w:val="22"/>
        </w:rPr>
        <w:t>შემთხვევაში</w:t>
      </w:r>
      <w:r w:rsidRPr="009C2393">
        <w:rPr>
          <w:sz w:val="22"/>
          <w:szCs w:val="22"/>
        </w:rPr>
        <w:t xml:space="preserve">, </w:t>
      </w:r>
      <w:r w:rsidRPr="009C2393">
        <w:rPr>
          <w:rFonts w:ascii="Sylfaen" w:hAnsi="Sylfaen" w:cs="Sylfaen"/>
          <w:sz w:val="22"/>
          <w:szCs w:val="22"/>
        </w:rPr>
        <w:t>დააზუსტოს</w:t>
      </w:r>
      <w:r w:rsidRPr="009C2393">
        <w:rPr>
          <w:sz w:val="22"/>
          <w:szCs w:val="22"/>
        </w:rPr>
        <w:t>/</w:t>
      </w:r>
      <w:r w:rsidRPr="009C2393">
        <w:rPr>
          <w:rFonts w:ascii="Sylfaen" w:hAnsi="Sylfaen" w:cs="Sylfaen"/>
          <w:sz w:val="22"/>
          <w:szCs w:val="22"/>
        </w:rPr>
        <w:t>წარადგინოს</w:t>
      </w:r>
      <w:r w:rsidRPr="009C2393">
        <w:rPr>
          <w:sz w:val="22"/>
          <w:szCs w:val="22"/>
        </w:rPr>
        <w:t xml:space="preserve"> </w:t>
      </w:r>
      <w:r w:rsidRPr="009C2393">
        <w:rPr>
          <w:rFonts w:ascii="Sylfaen" w:hAnsi="Sylfaen" w:cs="Sylfaen"/>
          <w:sz w:val="22"/>
          <w:szCs w:val="22"/>
        </w:rPr>
        <w:t>განაცხადი</w:t>
      </w:r>
      <w:r w:rsidRPr="009C2393">
        <w:rPr>
          <w:sz w:val="22"/>
          <w:szCs w:val="22"/>
        </w:rPr>
        <w:t xml:space="preserve"> </w:t>
      </w:r>
      <w:r w:rsidRPr="009C2393">
        <w:rPr>
          <w:rFonts w:ascii="Sylfaen" w:hAnsi="Sylfaen" w:cs="Sylfaen"/>
          <w:sz w:val="22"/>
          <w:szCs w:val="22"/>
          <w:lang w:val="ka-GE"/>
        </w:rPr>
        <w:t>არაუგვიანეს 2020 წლის 28 დეკემბრისა</w:t>
      </w:r>
      <w:r w:rsidRPr="009C2393">
        <w:rPr>
          <w:sz w:val="22"/>
          <w:szCs w:val="22"/>
        </w:rPr>
        <w:t>;</w:t>
      </w:r>
    </w:p>
    <w:p w:rsidR="009C2393" w:rsidRPr="009C2393" w:rsidRDefault="009C2393" w:rsidP="009C2393">
      <w:pPr>
        <w:pStyle w:val="NormalWeb"/>
        <w:jc w:val="both"/>
        <w:rPr>
          <w:sz w:val="22"/>
          <w:szCs w:val="22"/>
        </w:rPr>
      </w:pPr>
      <w:r w:rsidRPr="009C2393">
        <w:rPr>
          <w:rFonts w:ascii="Sylfaen" w:hAnsi="Sylfaen" w:cs="Sylfaen"/>
          <w:sz w:val="22"/>
          <w:szCs w:val="22"/>
        </w:rPr>
        <w:t>ზ</w:t>
      </w:r>
      <w:r w:rsidRPr="009C2393">
        <w:rPr>
          <w:sz w:val="22"/>
          <w:szCs w:val="22"/>
        </w:rPr>
        <w:t xml:space="preserve">) </w:t>
      </w:r>
      <w:r w:rsidRPr="009C2393">
        <w:rPr>
          <w:rFonts w:ascii="Sylfaen" w:hAnsi="Sylfaen" w:cs="Sylfaen"/>
          <w:sz w:val="22"/>
          <w:szCs w:val="22"/>
        </w:rPr>
        <w:t>ამ</w:t>
      </w:r>
      <w:r w:rsidRPr="009C2393">
        <w:rPr>
          <w:sz w:val="22"/>
          <w:szCs w:val="22"/>
        </w:rPr>
        <w:t xml:space="preserve"> </w:t>
      </w:r>
      <w:r w:rsidRPr="009C2393">
        <w:rPr>
          <w:rFonts w:ascii="Sylfaen" w:hAnsi="Sylfaen" w:cs="Sylfaen"/>
          <w:sz w:val="22"/>
          <w:szCs w:val="22"/>
        </w:rPr>
        <w:t>პუნქტის</w:t>
      </w:r>
      <w:r w:rsidRPr="009C2393">
        <w:rPr>
          <w:sz w:val="22"/>
          <w:szCs w:val="22"/>
        </w:rPr>
        <w:t xml:space="preserve"> „</w:t>
      </w:r>
      <w:r w:rsidRPr="009C2393">
        <w:rPr>
          <w:rFonts w:ascii="Sylfaen" w:hAnsi="Sylfaen" w:cs="Sylfaen"/>
          <w:sz w:val="22"/>
          <w:szCs w:val="22"/>
        </w:rPr>
        <w:t>ვ</w:t>
      </w:r>
      <w:r w:rsidRPr="009C2393">
        <w:rPr>
          <w:sz w:val="22"/>
          <w:szCs w:val="22"/>
        </w:rPr>
        <w:t xml:space="preserve">“ </w:t>
      </w:r>
      <w:r w:rsidRPr="009C2393">
        <w:rPr>
          <w:rFonts w:ascii="Sylfaen" w:hAnsi="Sylfaen" w:cs="Sylfaen"/>
          <w:sz w:val="22"/>
          <w:szCs w:val="22"/>
        </w:rPr>
        <w:t>ქვეპუნქტის</w:t>
      </w:r>
      <w:r w:rsidRPr="009C2393">
        <w:rPr>
          <w:sz w:val="22"/>
          <w:szCs w:val="22"/>
        </w:rPr>
        <w:t xml:space="preserve"> </w:t>
      </w:r>
      <w:r w:rsidRPr="009C2393">
        <w:rPr>
          <w:rFonts w:ascii="Sylfaen" w:hAnsi="Sylfaen" w:cs="Sylfaen"/>
          <w:sz w:val="22"/>
          <w:szCs w:val="22"/>
        </w:rPr>
        <w:t>საფუძველზე</w:t>
      </w:r>
      <w:r w:rsidRPr="009C2393">
        <w:rPr>
          <w:sz w:val="22"/>
          <w:szCs w:val="22"/>
        </w:rPr>
        <w:t xml:space="preserve"> </w:t>
      </w:r>
      <w:r w:rsidRPr="009C2393">
        <w:rPr>
          <w:rFonts w:ascii="Sylfaen" w:hAnsi="Sylfaen" w:cs="Sylfaen"/>
          <w:sz w:val="22"/>
          <w:szCs w:val="22"/>
        </w:rPr>
        <w:t>დაკორექტირებულ</w:t>
      </w:r>
      <w:r w:rsidRPr="009C2393">
        <w:rPr>
          <w:sz w:val="22"/>
          <w:szCs w:val="22"/>
        </w:rPr>
        <w:t xml:space="preserve"> </w:t>
      </w:r>
      <w:r w:rsidRPr="009C2393">
        <w:rPr>
          <w:rFonts w:ascii="Sylfaen" w:hAnsi="Sylfaen" w:cs="Sylfaen"/>
          <w:sz w:val="22"/>
          <w:szCs w:val="22"/>
        </w:rPr>
        <w:t>ნუსხას</w:t>
      </w:r>
      <w:r w:rsidRPr="009C2393">
        <w:rPr>
          <w:sz w:val="22"/>
          <w:szCs w:val="22"/>
        </w:rPr>
        <w:t xml:space="preserve"> </w:t>
      </w:r>
      <w:r w:rsidRPr="009C2393">
        <w:rPr>
          <w:rFonts w:ascii="Sylfaen" w:hAnsi="Sylfaen" w:cs="Sylfaen"/>
          <w:sz w:val="22"/>
          <w:szCs w:val="22"/>
        </w:rPr>
        <w:t>სამსახური</w:t>
      </w:r>
      <w:r w:rsidRPr="009C2393">
        <w:rPr>
          <w:sz w:val="22"/>
          <w:szCs w:val="22"/>
        </w:rPr>
        <w:t xml:space="preserve"> 2 </w:t>
      </w:r>
      <w:r w:rsidRPr="009C2393">
        <w:rPr>
          <w:rFonts w:ascii="Sylfaen" w:hAnsi="Sylfaen" w:cs="Sylfaen"/>
          <w:sz w:val="22"/>
          <w:szCs w:val="22"/>
        </w:rPr>
        <w:t>სამუშაო</w:t>
      </w:r>
      <w:r w:rsidRPr="009C2393">
        <w:rPr>
          <w:sz w:val="22"/>
          <w:szCs w:val="22"/>
        </w:rPr>
        <w:t xml:space="preserve"> </w:t>
      </w:r>
      <w:r w:rsidRPr="009C2393">
        <w:rPr>
          <w:rFonts w:ascii="Sylfaen" w:hAnsi="Sylfaen" w:cs="Sylfaen"/>
          <w:sz w:val="22"/>
          <w:szCs w:val="22"/>
        </w:rPr>
        <w:t>დღის</w:t>
      </w:r>
      <w:r w:rsidRPr="009C2393">
        <w:rPr>
          <w:sz w:val="22"/>
          <w:szCs w:val="22"/>
        </w:rPr>
        <w:t xml:space="preserve"> </w:t>
      </w:r>
      <w:r w:rsidRPr="009C2393">
        <w:rPr>
          <w:rFonts w:ascii="Sylfaen" w:hAnsi="Sylfaen" w:cs="Sylfaen"/>
          <w:sz w:val="22"/>
          <w:szCs w:val="22"/>
        </w:rPr>
        <w:t>ვადაში</w:t>
      </w:r>
      <w:r w:rsidRPr="009C2393">
        <w:rPr>
          <w:sz w:val="22"/>
          <w:szCs w:val="22"/>
        </w:rPr>
        <w:t xml:space="preserve"> </w:t>
      </w:r>
      <w:r w:rsidRPr="009C2393">
        <w:rPr>
          <w:rFonts w:ascii="Sylfaen" w:hAnsi="Sylfaen" w:cs="Sylfaen"/>
          <w:sz w:val="22"/>
          <w:szCs w:val="22"/>
        </w:rPr>
        <w:t>უგზავნის</w:t>
      </w:r>
      <w:r w:rsidRPr="009C2393">
        <w:rPr>
          <w:sz w:val="22"/>
          <w:szCs w:val="22"/>
        </w:rPr>
        <w:t xml:space="preserve"> </w:t>
      </w:r>
      <w:r w:rsidRPr="009C2393">
        <w:rPr>
          <w:rFonts w:ascii="Sylfaen" w:hAnsi="Sylfaen" w:cs="Sylfaen"/>
          <w:sz w:val="22"/>
          <w:szCs w:val="22"/>
        </w:rPr>
        <w:t>დასაქმების</w:t>
      </w:r>
      <w:r w:rsidRPr="009C2393">
        <w:rPr>
          <w:sz w:val="22"/>
          <w:szCs w:val="22"/>
        </w:rPr>
        <w:t xml:space="preserve"> </w:t>
      </w:r>
      <w:r w:rsidRPr="009C2393">
        <w:rPr>
          <w:rFonts w:ascii="Sylfaen" w:hAnsi="Sylfaen" w:cs="Sylfaen"/>
          <w:sz w:val="22"/>
          <w:szCs w:val="22"/>
        </w:rPr>
        <w:t>სააგენტოს</w:t>
      </w:r>
      <w:r w:rsidRPr="009C2393">
        <w:rPr>
          <w:sz w:val="22"/>
          <w:szCs w:val="22"/>
        </w:rPr>
        <w:t>;</w:t>
      </w:r>
    </w:p>
    <w:p w:rsidR="009C2393" w:rsidRDefault="009C2393" w:rsidP="009C2393">
      <w:pPr>
        <w:pStyle w:val="NormalWeb"/>
        <w:spacing w:before="0" w:beforeAutospacing="0" w:after="0" w:afterAutospacing="0"/>
        <w:ind w:left="66"/>
        <w:jc w:val="both"/>
        <w:rPr>
          <w:rFonts w:ascii="Sylfaen" w:hAnsi="Sylfaen"/>
          <w:sz w:val="22"/>
          <w:szCs w:val="22"/>
          <w:lang w:val="ka-GE"/>
        </w:rPr>
      </w:pPr>
      <w:r w:rsidRPr="009C2393">
        <w:rPr>
          <w:rFonts w:ascii="Sylfaen" w:hAnsi="Sylfaen" w:cs="Sylfaen"/>
          <w:sz w:val="22"/>
          <w:szCs w:val="22"/>
          <w:lang w:val="ka-GE"/>
        </w:rPr>
        <w:t>თ</w:t>
      </w:r>
      <w:r w:rsidRPr="009C2393">
        <w:rPr>
          <w:sz w:val="22"/>
          <w:szCs w:val="22"/>
        </w:rPr>
        <w:t xml:space="preserve">) </w:t>
      </w:r>
      <w:r w:rsidRPr="009C2393">
        <w:rPr>
          <w:rFonts w:ascii="Sylfaen" w:hAnsi="Sylfaen" w:cs="Sylfaen"/>
          <w:sz w:val="22"/>
          <w:szCs w:val="22"/>
        </w:rPr>
        <w:t>კომპენსაცია</w:t>
      </w:r>
      <w:r w:rsidRPr="009C2393">
        <w:rPr>
          <w:sz w:val="22"/>
          <w:szCs w:val="22"/>
        </w:rPr>
        <w:t xml:space="preserve"> </w:t>
      </w:r>
      <w:r w:rsidRPr="009C2393">
        <w:rPr>
          <w:rFonts w:ascii="Sylfaen" w:hAnsi="Sylfaen" w:cs="Sylfaen"/>
          <w:sz w:val="22"/>
          <w:szCs w:val="22"/>
        </w:rPr>
        <w:t>დასაქმების</w:t>
      </w:r>
      <w:r w:rsidRPr="009C2393">
        <w:rPr>
          <w:sz w:val="22"/>
          <w:szCs w:val="22"/>
        </w:rPr>
        <w:t xml:space="preserve"> </w:t>
      </w:r>
      <w:r w:rsidRPr="009C2393">
        <w:rPr>
          <w:rFonts w:ascii="Sylfaen" w:hAnsi="Sylfaen" w:cs="Sylfaen"/>
          <w:sz w:val="22"/>
          <w:szCs w:val="22"/>
        </w:rPr>
        <w:t>სააგენტოს</w:t>
      </w:r>
      <w:r w:rsidRPr="009C2393">
        <w:rPr>
          <w:sz w:val="22"/>
          <w:szCs w:val="22"/>
        </w:rPr>
        <w:t xml:space="preserve"> </w:t>
      </w:r>
      <w:r w:rsidRPr="009C2393">
        <w:rPr>
          <w:rFonts w:ascii="Sylfaen" w:hAnsi="Sylfaen" w:cs="Sylfaen"/>
          <w:sz w:val="22"/>
          <w:szCs w:val="22"/>
        </w:rPr>
        <w:t>მიერ</w:t>
      </w:r>
      <w:r w:rsidRPr="009C2393">
        <w:rPr>
          <w:sz w:val="22"/>
          <w:szCs w:val="22"/>
        </w:rPr>
        <w:t xml:space="preserve"> </w:t>
      </w:r>
      <w:r w:rsidRPr="00633CEC">
        <w:rPr>
          <w:rFonts w:ascii="Sylfaen" w:hAnsi="Sylfaen" w:cs="Sylfaen"/>
          <w:sz w:val="22"/>
          <w:szCs w:val="22"/>
        </w:rPr>
        <w:t>გაიცემა</w:t>
      </w:r>
      <w:r w:rsidRPr="00633CEC">
        <w:rPr>
          <w:rFonts w:ascii="Sylfaen" w:hAnsi="Sylfaen"/>
          <w:sz w:val="22"/>
          <w:szCs w:val="22"/>
        </w:rPr>
        <w:t xml:space="preserve"> </w:t>
      </w:r>
      <w:r w:rsidR="00633CEC" w:rsidRPr="00633CEC">
        <w:rPr>
          <w:rFonts w:ascii="Sylfaen" w:hAnsi="Sylfaen"/>
          <w:sz w:val="22"/>
          <w:szCs w:val="22"/>
          <w:lang w:val="ka-GE"/>
        </w:rPr>
        <w:t xml:space="preserve">კომპენსაციის მიმღები პირის საბანკო ანგარიშზე თანხის გადარიცხვის გზით, </w:t>
      </w:r>
      <w:r w:rsidRPr="00633CEC">
        <w:rPr>
          <w:rFonts w:ascii="Sylfaen" w:hAnsi="Sylfaen"/>
          <w:sz w:val="22"/>
          <w:szCs w:val="22"/>
          <w:lang w:val="ka-GE"/>
        </w:rPr>
        <w:t>სამს</w:t>
      </w:r>
      <w:r w:rsidRPr="009C2393">
        <w:rPr>
          <w:rFonts w:ascii="Sylfaen" w:hAnsi="Sylfaen"/>
          <w:sz w:val="22"/>
          <w:szCs w:val="22"/>
          <w:lang w:val="ka-GE"/>
        </w:rPr>
        <w:t>ახურიდან ინფორმაციის მიღებიდან არაუგვიანეს 3 სამუშაო დღის ვადაში.</w:t>
      </w:r>
      <w:r>
        <w:rPr>
          <w:rFonts w:ascii="Sylfaen" w:hAnsi="Sylfaen"/>
          <w:sz w:val="22"/>
          <w:szCs w:val="22"/>
          <w:lang w:val="ka-GE"/>
        </w:rPr>
        <w:t>“;</w:t>
      </w:r>
    </w:p>
    <w:p w:rsidR="009C2393" w:rsidRDefault="009C2393" w:rsidP="009C2393">
      <w:pPr>
        <w:pStyle w:val="NormalWeb"/>
        <w:spacing w:before="0" w:beforeAutospacing="0" w:after="0" w:afterAutospacing="0"/>
        <w:ind w:left="66"/>
        <w:jc w:val="both"/>
        <w:rPr>
          <w:rFonts w:ascii="Sylfaen" w:hAnsi="Sylfaen"/>
          <w:sz w:val="22"/>
          <w:szCs w:val="22"/>
          <w:lang w:val="ka-GE"/>
        </w:rPr>
      </w:pPr>
    </w:p>
    <w:p w:rsidR="004230E2" w:rsidRDefault="009C2393" w:rsidP="009C2393">
      <w:pPr>
        <w:pStyle w:val="NormalWeb"/>
        <w:spacing w:before="0" w:beforeAutospacing="0" w:after="0" w:afterAutospacing="0"/>
        <w:ind w:left="66"/>
        <w:jc w:val="both"/>
        <w:rPr>
          <w:ins w:id="49" w:author="Tea Gvaramadze" w:date="2020-12-01T15:28:00Z"/>
          <w:rFonts w:ascii="Sylfaen" w:hAnsi="Sylfaen"/>
          <w:b/>
          <w:sz w:val="22"/>
          <w:szCs w:val="22"/>
          <w:lang w:val="ka-GE"/>
        </w:rPr>
      </w:pPr>
      <w:r>
        <w:rPr>
          <w:rFonts w:ascii="Sylfaen" w:hAnsi="Sylfaen"/>
          <w:b/>
          <w:sz w:val="22"/>
          <w:szCs w:val="22"/>
          <w:lang w:val="ka-GE"/>
        </w:rPr>
        <w:t xml:space="preserve">ბ) </w:t>
      </w:r>
      <w:ins w:id="50" w:author="Tea Gvaramadze" w:date="2020-12-01T15:28:00Z">
        <w:r w:rsidR="004230E2">
          <w:rPr>
            <w:rFonts w:ascii="Sylfaen" w:hAnsi="Sylfaen"/>
            <w:b/>
            <w:sz w:val="22"/>
            <w:szCs w:val="22"/>
            <w:lang w:val="ka-GE"/>
          </w:rPr>
          <w:t>მე-2 პუნქტის „ბ“ ქვეპუნქტი ჩამოყალიბდეს შემდეგი რედაქციით:</w:t>
        </w:r>
      </w:ins>
    </w:p>
    <w:p w:rsidR="004230E2" w:rsidRDefault="004230E2" w:rsidP="009C2393">
      <w:pPr>
        <w:pStyle w:val="NormalWeb"/>
        <w:spacing w:before="0" w:beforeAutospacing="0" w:after="0" w:afterAutospacing="0"/>
        <w:ind w:left="66"/>
        <w:jc w:val="both"/>
        <w:rPr>
          <w:ins w:id="51" w:author="Tea Gvaramadze" w:date="2020-12-01T15:30:00Z"/>
          <w:rFonts w:ascii="Sylfaen" w:hAnsi="Sylfaen" w:cs="Sylfaen"/>
          <w:sz w:val="22"/>
          <w:szCs w:val="22"/>
          <w:lang w:val="ka-GE"/>
        </w:rPr>
      </w:pPr>
      <w:ins w:id="52" w:author="Tea Gvaramadze" w:date="2020-12-01T15:30:00Z">
        <w:r w:rsidRPr="004230E2">
          <w:rPr>
            <w:rFonts w:ascii="Sylfaen" w:hAnsi="Sylfaen" w:cs="Sylfaen"/>
            <w:sz w:val="22"/>
            <w:szCs w:val="22"/>
            <w:lang w:val="ka-GE"/>
          </w:rPr>
          <w:t>„</w:t>
        </w:r>
        <w:r w:rsidRPr="004230E2">
          <w:rPr>
            <w:rFonts w:ascii="Sylfaen" w:hAnsi="Sylfaen" w:cs="Sylfaen"/>
            <w:sz w:val="22"/>
            <w:szCs w:val="22"/>
          </w:rPr>
          <w:t xml:space="preserve">ბ) ამ პროგრამის მე-2 მუხლის პირველი პუნქტის „დ“ ქვეპუნქტით გათვალისწინებული პირების იდენტიფიცირებას მხოლოდ ამავე საფუძვლით სახელმწიფო კომპენსაციის ან სოციალური პაკეტის მიმღებ პირთა </w:t>
        </w:r>
        <w:r w:rsidRPr="004230E2">
          <w:rPr>
            <w:rFonts w:ascii="Sylfaen" w:hAnsi="Sylfaen" w:cs="Sylfaen"/>
            <w:sz w:val="22"/>
            <w:szCs w:val="22"/>
            <w:lang w:val="ka-GE"/>
          </w:rPr>
          <w:t xml:space="preserve">2021 წლის 1 იანვრის მდგომარეობით არსებულ </w:t>
        </w:r>
        <w:r w:rsidRPr="004230E2">
          <w:rPr>
            <w:rFonts w:ascii="Sylfaen" w:hAnsi="Sylfaen" w:cs="Sylfaen"/>
            <w:sz w:val="22"/>
            <w:szCs w:val="22"/>
          </w:rPr>
          <w:t xml:space="preserve">მონაცემთა ბაზებზე დაყრდნობით </w:t>
        </w:r>
        <w:r w:rsidRPr="004230E2">
          <w:rPr>
            <w:rFonts w:ascii="Sylfaen" w:hAnsi="Sylfaen" w:cs="Sylfaen"/>
            <w:sz w:val="22"/>
            <w:szCs w:val="22"/>
            <w:lang w:val="ka-GE"/>
          </w:rPr>
          <w:t>და ამასთან ერთად ითვალისწინებს იმ პირებსაც, რომელთაც კოპენსაციის მიღების მიზნით მიმართეს სააგენტოს 2020 წლის 1 ოქტომბრამდე და მიიღეს ამ საფუძვლით დადგენილი პირებისთვის განკუთვნილი კომპენსაცია;</w:t>
        </w:r>
        <w:r>
          <w:rPr>
            <w:rFonts w:ascii="Sylfaen" w:hAnsi="Sylfaen" w:cs="Sylfaen"/>
            <w:sz w:val="22"/>
            <w:szCs w:val="22"/>
            <w:lang w:val="ka-GE"/>
          </w:rPr>
          <w:t>“;</w:t>
        </w:r>
      </w:ins>
    </w:p>
    <w:p w:rsidR="004230E2" w:rsidRPr="004230E2" w:rsidRDefault="004230E2" w:rsidP="009C2393">
      <w:pPr>
        <w:pStyle w:val="NormalWeb"/>
        <w:spacing w:before="0" w:beforeAutospacing="0" w:after="0" w:afterAutospacing="0"/>
        <w:ind w:left="66"/>
        <w:jc w:val="both"/>
        <w:rPr>
          <w:ins w:id="53" w:author="Tea Gvaramadze" w:date="2020-12-01T15:27:00Z"/>
          <w:rFonts w:ascii="Sylfaen" w:hAnsi="Sylfaen"/>
          <w:b/>
          <w:sz w:val="22"/>
          <w:szCs w:val="22"/>
          <w:lang w:val="ka-GE"/>
        </w:rPr>
      </w:pPr>
    </w:p>
    <w:p w:rsidR="008412B6" w:rsidRDefault="004230E2" w:rsidP="009C2393">
      <w:pPr>
        <w:pStyle w:val="NormalWeb"/>
        <w:spacing w:before="0" w:beforeAutospacing="0" w:after="0" w:afterAutospacing="0"/>
        <w:ind w:left="66"/>
        <w:jc w:val="both"/>
        <w:rPr>
          <w:ins w:id="54" w:author="Tea Gvaramadze" w:date="2020-12-01T13:56:00Z"/>
          <w:rFonts w:ascii="Sylfaen" w:hAnsi="Sylfaen"/>
          <w:b/>
          <w:sz w:val="22"/>
          <w:szCs w:val="22"/>
          <w:lang w:val="ka-GE"/>
        </w:rPr>
      </w:pPr>
      <w:ins w:id="55" w:author="Tea Gvaramadze" w:date="2020-12-01T15:30:00Z">
        <w:r>
          <w:rPr>
            <w:rFonts w:ascii="Sylfaen" w:hAnsi="Sylfaen"/>
            <w:b/>
            <w:sz w:val="22"/>
            <w:szCs w:val="22"/>
            <w:lang w:val="ka-GE"/>
          </w:rPr>
          <w:t xml:space="preserve">გ) </w:t>
        </w:r>
      </w:ins>
      <w:ins w:id="56" w:author="Tea Gvaramadze" w:date="2020-12-01T13:55:00Z">
        <w:r w:rsidR="008412B6">
          <w:rPr>
            <w:rFonts w:ascii="Sylfaen" w:hAnsi="Sylfaen"/>
            <w:b/>
            <w:sz w:val="22"/>
            <w:szCs w:val="22"/>
            <w:lang w:val="ka-GE"/>
          </w:rPr>
          <w:t>მე-4, მე-5, მე-6, მე-7, 7</w:t>
        </w:r>
      </w:ins>
      <w:ins w:id="57" w:author="Tea Gvaramadze" w:date="2020-12-01T13:56:00Z">
        <w:r w:rsidR="008412B6">
          <w:rPr>
            <w:rFonts w:ascii="Sylfaen" w:hAnsi="Sylfaen"/>
            <w:b/>
            <w:sz w:val="22"/>
            <w:szCs w:val="22"/>
            <w:vertAlign w:val="superscript"/>
            <w:lang w:val="ka-GE"/>
          </w:rPr>
          <w:t>1</w:t>
        </w:r>
        <w:r w:rsidR="008412B6">
          <w:rPr>
            <w:rFonts w:ascii="Sylfaen" w:hAnsi="Sylfaen"/>
            <w:b/>
            <w:sz w:val="22"/>
            <w:szCs w:val="22"/>
            <w:lang w:val="ka-GE"/>
          </w:rPr>
          <w:t xml:space="preserve"> და მე-8 პუნქტები ჩამოყალიბდეს შემდეგი რედაქციით:</w:t>
        </w:r>
      </w:ins>
    </w:p>
    <w:p w:rsidR="008412B6" w:rsidRPr="008412B6" w:rsidRDefault="008412B6" w:rsidP="008412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rPr>
          <w:ins w:id="58" w:author="Tea Gvaramadze" w:date="2020-12-01T13:56:00Z"/>
          <w:rFonts w:eastAsia="Times New Roman" w:cs="Sylfaen"/>
          <w:sz w:val="22"/>
          <w:szCs w:val="22"/>
        </w:rPr>
      </w:pPr>
      <w:ins w:id="59" w:author="Tea Gvaramadze" w:date="2020-12-01T13:56:00Z">
        <w:r w:rsidRPr="008412B6">
          <w:rPr>
            <w:rFonts w:eastAsia="Times New Roman" w:cs="Sylfaen"/>
            <w:sz w:val="22"/>
            <w:szCs w:val="22"/>
            <w:lang w:val="ka-GE"/>
          </w:rPr>
          <w:t>„</w:t>
        </w:r>
        <w:r w:rsidRPr="008412B6">
          <w:rPr>
            <w:rFonts w:eastAsia="Times New Roman" w:cs="Sylfaen"/>
            <w:sz w:val="22"/>
            <w:szCs w:val="22"/>
          </w:rPr>
          <w:t>4. თუ  ოჯახი 202</w:t>
        </w:r>
        <w:r w:rsidRPr="008412B6">
          <w:rPr>
            <w:rFonts w:eastAsia="Times New Roman" w:cs="Sylfaen"/>
            <w:sz w:val="22"/>
            <w:szCs w:val="22"/>
            <w:lang w:val="ka-GE"/>
          </w:rPr>
          <w:t>1</w:t>
        </w:r>
        <w:r w:rsidRPr="008412B6">
          <w:rPr>
            <w:rFonts w:eastAsia="Times New Roman" w:cs="Sylfaen"/>
            <w:sz w:val="22"/>
            <w:szCs w:val="22"/>
          </w:rPr>
          <w:t xml:space="preserve"> წლის 1 </w:t>
        </w:r>
        <w:r w:rsidRPr="008412B6">
          <w:rPr>
            <w:rFonts w:eastAsia="Times New Roman" w:cs="Sylfaen"/>
            <w:sz w:val="22"/>
            <w:szCs w:val="22"/>
            <w:lang w:val="ka-GE"/>
          </w:rPr>
          <w:t>იანვრის</w:t>
        </w:r>
        <w:r w:rsidRPr="008412B6">
          <w:rPr>
            <w:rFonts w:eastAsia="Times New Roman" w:cs="Sylfaen"/>
            <w:sz w:val="22"/>
            <w:szCs w:val="22"/>
          </w:rPr>
          <w:t xml:space="preserve"> შემდეგ დააკმაყოფილებს ამ პროგრამის მე-2 მუხლის პირველი პუნქტის „ბ“ ან/და „გ“  ქვეპუნქტებით დადგენილ მოთხოვნებს, კომპენსაცია ინიშნება სარეიტინგო ქულის მინიჭების მომდევნო თვიდან, ამ პროგრამით გათვალისწინებული კომპენსაციის პერიოდის დარჩენილი თვეების განმავლობაში.</w:t>
        </w:r>
      </w:ins>
    </w:p>
    <w:p w:rsidR="008412B6" w:rsidRPr="008412B6" w:rsidRDefault="008412B6" w:rsidP="008412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rPr>
          <w:ins w:id="60" w:author="Tea Gvaramadze" w:date="2020-12-01T13:56:00Z"/>
          <w:rFonts w:eastAsia="Times New Roman" w:cs="Sylfaen"/>
          <w:sz w:val="22"/>
          <w:szCs w:val="22"/>
        </w:rPr>
      </w:pPr>
      <w:ins w:id="61" w:author="Tea Gvaramadze" w:date="2020-12-01T13:56:00Z">
        <w:r w:rsidRPr="008412B6">
          <w:rPr>
            <w:rFonts w:eastAsia="Times New Roman" w:cs="Sylfaen"/>
            <w:sz w:val="22"/>
            <w:szCs w:val="22"/>
          </w:rPr>
          <w:t>5. ამ პროგრამის მე-2 მუხლის პირველი პუნქტის „ბ“ ქვეპუნქტით გათვალისწინებული ოჯახ(ებ)ისთვის კომპენსაცია ინიშნება 202</w:t>
        </w:r>
        <w:r w:rsidRPr="008412B6">
          <w:rPr>
            <w:rFonts w:eastAsia="Times New Roman" w:cs="Sylfaen"/>
            <w:sz w:val="22"/>
            <w:szCs w:val="22"/>
            <w:lang w:val="ka-GE"/>
          </w:rPr>
          <w:t>1</w:t>
        </w:r>
        <w:r w:rsidRPr="008412B6">
          <w:rPr>
            <w:rFonts w:eastAsia="Times New Roman" w:cs="Sylfaen"/>
            <w:sz w:val="22"/>
            <w:szCs w:val="22"/>
          </w:rPr>
          <w:t xml:space="preserve"> წლის 1 </w:t>
        </w:r>
        <w:r w:rsidRPr="008412B6">
          <w:rPr>
            <w:rFonts w:eastAsia="Times New Roman" w:cs="Sylfaen"/>
            <w:sz w:val="22"/>
            <w:szCs w:val="22"/>
            <w:lang w:val="ka-GE"/>
          </w:rPr>
          <w:t xml:space="preserve">იანვრის </w:t>
        </w:r>
        <w:r w:rsidRPr="008412B6">
          <w:rPr>
            <w:rFonts w:eastAsia="Times New Roman" w:cs="Sylfaen"/>
            <w:sz w:val="22"/>
            <w:szCs w:val="22"/>
          </w:rPr>
          <w:t>ს მდგომარეობით არსებულ წევრთა რაოდენობის მიხედვით და ნარჩუნდება ამ პროგრამით განსაზღვრული კომპენსაციის მიღების მთელი ვადით, მიუხედავად ოჯახის წევრთა რაოდენობის ცვლილებისა, გარდა წევრ(ებ)ის გარდაცვალებისა. 202</w:t>
        </w:r>
        <w:r w:rsidRPr="008412B6">
          <w:rPr>
            <w:rFonts w:eastAsia="Times New Roman" w:cs="Sylfaen"/>
            <w:sz w:val="22"/>
            <w:szCs w:val="22"/>
            <w:lang w:val="ka-GE"/>
          </w:rPr>
          <w:t>1</w:t>
        </w:r>
        <w:r w:rsidRPr="008412B6">
          <w:rPr>
            <w:rFonts w:eastAsia="Times New Roman" w:cs="Sylfaen"/>
            <w:sz w:val="22"/>
            <w:szCs w:val="22"/>
          </w:rPr>
          <w:t xml:space="preserve"> წლის 1 </w:t>
        </w:r>
        <w:r w:rsidRPr="008412B6">
          <w:rPr>
            <w:rFonts w:eastAsia="Times New Roman" w:cs="Sylfaen"/>
            <w:sz w:val="22"/>
            <w:szCs w:val="22"/>
            <w:lang w:val="ka-GE"/>
          </w:rPr>
          <w:t>იანვრის</w:t>
        </w:r>
        <w:r w:rsidRPr="008412B6">
          <w:rPr>
            <w:rFonts w:eastAsia="Times New Roman" w:cs="Sylfaen"/>
            <w:sz w:val="22"/>
            <w:szCs w:val="22"/>
          </w:rPr>
          <w:t xml:space="preserve"> შემდგომ ოჯახის წევრ(ებ)ის გარდაცვალების შემთხვევაში, მოხდება კომპენსაციის ავტომატური გადაანგარიშება ამ წევრ(ებ)ის კუთვნილი თანხის გამოკლებით და გადაანგარიშებული ოდენობით კომპენსაცია გაიცემა ოჯახის წევრის გარდაცვალების შემდგომი თვიდან, ხოლო ბავშვ(ებ)ის დამატების შემთხვევაში, გადაანგარიშებული ოდენობით კომპენსაცია გაიცემა მომსახურების სააგენტოში მიმართვის მომდევნო თვიდან ახალი სარეიტინგო ქულის გათვალისწინებით. გადაანგარიშების პროცესი არ იწვევს კომპენსაციის შეჩერებას/შეწყვეტას.</w:t>
        </w:r>
      </w:ins>
    </w:p>
    <w:p w:rsidR="008412B6" w:rsidRPr="008412B6" w:rsidRDefault="008412B6" w:rsidP="008412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rPr>
          <w:ins w:id="62" w:author="Tea Gvaramadze" w:date="2020-12-01T13:56:00Z"/>
          <w:rFonts w:eastAsia="Times New Roman" w:cs="Sylfaen"/>
          <w:sz w:val="22"/>
          <w:szCs w:val="22"/>
        </w:rPr>
      </w:pPr>
      <w:ins w:id="63" w:author="Tea Gvaramadze" w:date="2020-12-01T13:56:00Z">
        <w:r w:rsidRPr="008412B6">
          <w:rPr>
            <w:rFonts w:eastAsia="Times New Roman" w:cs="Sylfaen"/>
            <w:sz w:val="22"/>
            <w:szCs w:val="22"/>
          </w:rPr>
          <w:t>6. ამ პროგრამის მე-2 მუხლის პირველი პუნქტის „გ“ ქვეპუნქტით გათვალისწინებულ ოჯახებს კომპენსაცია ენიშნებათ და უნარჩუნდებათ მთელი ვადით, თუ ოჯახი 202</w:t>
        </w:r>
        <w:r w:rsidRPr="008412B6">
          <w:rPr>
            <w:rFonts w:eastAsia="Times New Roman" w:cs="Sylfaen"/>
            <w:sz w:val="22"/>
            <w:szCs w:val="22"/>
            <w:lang w:val="ka-GE"/>
          </w:rPr>
          <w:t>1</w:t>
        </w:r>
        <w:r w:rsidRPr="008412B6">
          <w:rPr>
            <w:rFonts w:eastAsia="Times New Roman" w:cs="Sylfaen"/>
            <w:sz w:val="22"/>
            <w:szCs w:val="22"/>
          </w:rPr>
          <w:t xml:space="preserve"> წლის 1 </w:t>
        </w:r>
        <w:r w:rsidRPr="008412B6">
          <w:rPr>
            <w:rFonts w:eastAsia="Times New Roman" w:cs="Sylfaen"/>
            <w:sz w:val="22"/>
            <w:szCs w:val="22"/>
            <w:lang w:val="ka-GE"/>
          </w:rPr>
          <w:t>იანვრის</w:t>
        </w:r>
        <w:r w:rsidRPr="008412B6">
          <w:rPr>
            <w:rFonts w:eastAsia="Times New Roman" w:cs="Sylfaen"/>
            <w:sz w:val="22"/>
            <w:szCs w:val="22"/>
          </w:rPr>
          <w:t xml:space="preserve"> </w:t>
        </w:r>
        <w:r w:rsidRPr="008412B6">
          <w:rPr>
            <w:rFonts w:eastAsia="Times New Roman" w:cs="Sylfaen"/>
            <w:sz w:val="22"/>
            <w:szCs w:val="22"/>
          </w:rPr>
          <w:lastRenderedPageBreak/>
          <w:t>მდგომარეობით აკმაყოფილებს  იმავე  ქვეპუნქტით გათვალისწინებულ პირობას და ამასთან, კომპენსაციის მიღების შემდგომ პერიოდში ოჯახში 0-16 წლამდე ბავშვთა რაოდენობის ცვლილება არ იწვევს კომპენსაციის შეწყვეტას/შეჩერებას.</w:t>
        </w:r>
      </w:ins>
    </w:p>
    <w:p w:rsidR="008412B6" w:rsidRPr="008412B6" w:rsidRDefault="008412B6" w:rsidP="008412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ins w:id="64" w:author="Tea Gvaramadze" w:date="2020-12-01T13:56:00Z"/>
          <w:rFonts w:cs="Sylfaen"/>
          <w:i/>
          <w:iCs/>
          <w:sz w:val="22"/>
          <w:szCs w:val="22"/>
        </w:rPr>
      </w:pPr>
      <w:ins w:id="65" w:author="Tea Gvaramadze" w:date="2020-12-01T13:56:00Z">
        <w:r w:rsidRPr="008412B6">
          <w:rPr>
            <w:rFonts w:cs="Sylfaen"/>
            <w:sz w:val="22"/>
            <w:szCs w:val="22"/>
          </w:rPr>
          <w:t>7. 202</w:t>
        </w:r>
        <w:r w:rsidRPr="008412B6">
          <w:rPr>
            <w:rFonts w:cs="Sylfaen"/>
            <w:sz w:val="22"/>
            <w:szCs w:val="22"/>
            <w:lang w:val="ka-GE"/>
          </w:rPr>
          <w:t>1</w:t>
        </w:r>
        <w:r w:rsidRPr="008412B6">
          <w:rPr>
            <w:rFonts w:cs="Sylfaen"/>
            <w:sz w:val="22"/>
            <w:szCs w:val="22"/>
          </w:rPr>
          <w:t xml:space="preserve"> </w:t>
        </w:r>
        <w:r w:rsidRPr="008412B6">
          <w:rPr>
            <w:rFonts w:eastAsia="Times New Roman" w:cs="Sylfaen"/>
            <w:sz w:val="22"/>
            <w:szCs w:val="22"/>
          </w:rPr>
          <w:t xml:space="preserve">წლის 1 </w:t>
        </w:r>
        <w:r w:rsidRPr="008412B6">
          <w:rPr>
            <w:rFonts w:eastAsia="Times New Roman" w:cs="Sylfaen"/>
            <w:sz w:val="22"/>
            <w:szCs w:val="22"/>
            <w:lang w:val="ka-GE"/>
          </w:rPr>
          <w:t>იანვრის</w:t>
        </w:r>
        <w:r w:rsidRPr="008412B6">
          <w:rPr>
            <w:rFonts w:eastAsia="Times New Roman" w:cs="Sylfaen"/>
            <w:sz w:val="22"/>
            <w:szCs w:val="22"/>
          </w:rPr>
          <w:t xml:space="preserve"> შემდეგ მკვეთრად გამოხატული შეზღუდული შესაძლებლობის ან შეზღუდული შესაძლებლობის მქონე ბავშვის სტატუსის დადგენის შემთხვევაში, ასევე ამ სტატუს(ებ)ით მიმართვის შემთხვევაში, კომპენსაცია გაიცემა პირის/კანონიერი წარმომადგენლის მიერ განცხადებისა და სამედიცინო-სოციალური ექსპერტიზის აქტის ამონაწერის მომსახურების სააგენტოში წერილობითი ან ელექტრონული ფორმით წარდგენის მომდევნო თვის პირველი რიცხვიდან, ამ პროგრამით გათვალისწინებული კომპენსაციის პერიოდის დარჩენილი თვეების განმავლობაში. ამ პუნქტით გათვალისწინებულ შემთხვევებზე არ ვრცელდება ამ მუხლის მე-2 პუნქტის „ბ“ ქვეპუნქტის მოთხოვნა. </w:t>
        </w:r>
      </w:ins>
    </w:p>
    <w:p w:rsidR="003E56E2" w:rsidRDefault="008412B6" w:rsidP="003E56E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rPr>
          <w:ins w:id="66" w:author="Tea Gvaramadze" w:date="2020-12-01T14:48:00Z"/>
          <w:rFonts w:eastAsia="Times New Roman" w:cs="Sylfaen"/>
          <w:sz w:val="22"/>
          <w:szCs w:val="22"/>
        </w:rPr>
      </w:pPr>
      <w:ins w:id="67" w:author="Tea Gvaramadze" w:date="2020-12-01T13:56:00Z">
        <w:r w:rsidRPr="008412B6">
          <w:rPr>
            <w:rFonts w:cs="Sylfaen"/>
            <w:sz w:val="22"/>
            <w:szCs w:val="22"/>
          </w:rPr>
          <w:t>7</w:t>
        </w:r>
        <w:r w:rsidRPr="008412B6">
          <w:rPr>
            <w:rFonts w:ascii="Times New Roman" w:eastAsia="Times New Roman" w:hAnsi="Times New Roman" w:cs="Times New Roman"/>
            <w:sz w:val="22"/>
            <w:szCs w:val="22"/>
          </w:rPr>
          <w:t>​</w:t>
        </w:r>
        <w:r w:rsidRPr="008412B6">
          <w:rPr>
            <w:rFonts w:cs="Sylfaen"/>
            <w:position w:val="6"/>
            <w:sz w:val="22"/>
            <w:szCs w:val="22"/>
            <w:vertAlign w:val="superscript"/>
          </w:rPr>
          <w:t>1</w:t>
        </w:r>
        <w:r w:rsidR="003E56E2">
          <w:rPr>
            <w:rFonts w:cs="Sylfaen"/>
            <w:sz w:val="22"/>
            <w:szCs w:val="22"/>
          </w:rPr>
          <w:t xml:space="preserve">. </w:t>
        </w:r>
      </w:ins>
      <w:ins w:id="68" w:author="Tea Gvaramadze" w:date="2020-12-01T14:47:00Z">
        <w:r w:rsidR="003E56E2" w:rsidRPr="003E56E2">
          <w:rPr>
            <w:rFonts w:eastAsia="Times New Roman" w:cs="Sylfaen"/>
            <w:sz w:val="22"/>
            <w:szCs w:val="22"/>
          </w:rPr>
          <w:t>იმ შემთხვევაში, თუ ბენეფიციარებს დანიშნული აქვთ სახელმწიფო კომპენსაცია ან სოციალური პაკეტი ამ პროგრამის მე-2 მუხლის პირველი პუნქტის „დ“ ქვეპუნქტით გათვალისწინებული საფუძვლ(ებ)ით, მაგრამ 202</w:t>
        </w:r>
        <w:r w:rsidR="003E56E2">
          <w:rPr>
            <w:rFonts w:eastAsia="Times New Roman" w:cs="Sylfaen"/>
            <w:sz w:val="22"/>
            <w:szCs w:val="22"/>
          </w:rPr>
          <w:t>1</w:t>
        </w:r>
        <w:r w:rsidR="003E56E2" w:rsidRPr="003E56E2">
          <w:rPr>
            <w:rFonts w:eastAsia="Times New Roman" w:cs="Sylfaen"/>
            <w:sz w:val="22"/>
            <w:szCs w:val="22"/>
          </w:rPr>
          <w:t xml:space="preserve"> წლის 1 </w:t>
        </w:r>
      </w:ins>
      <w:ins w:id="69" w:author="Tea Gvaramadze" w:date="2020-12-01T14:48:00Z">
        <w:r w:rsidR="003E56E2">
          <w:rPr>
            <w:rFonts w:eastAsia="Times New Roman" w:cs="Sylfaen"/>
            <w:sz w:val="22"/>
            <w:szCs w:val="22"/>
            <w:lang w:val="ka-GE"/>
          </w:rPr>
          <w:t>იანვრის</w:t>
        </w:r>
      </w:ins>
      <w:ins w:id="70" w:author="Tea Gvaramadze" w:date="2020-12-01T14:47:00Z">
        <w:r w:rsidR="003E56E2" w:rsidRPr="003E56E2">
          <w:rPr>
            <w:rFonts w:eastAsia="Times New Roman" w:cs="Sylfaen"/>
            <w:sz w:val="22"/>
            <w:szCs w:val="22"/>
          </w:rPr>
          <w:t xml:space="preserve">  მდგომარეობით შეჩერებული ჰქონდათ  გასაცემლის მიღება და ამ გასაცემლის განახლების/აღდგენის მიზნით 202</w:t>
        </w:r>
        <w:r w:rsidR="003E56E2">
          <w:rPr>
            <w:rFonts w:eastAsia="Times New Roman" w:cs="Sylfaen"/>
            <w:sz w:val="22"/>
            <w:szCs w:val="22"/>
          </w:rPr>
          <w:t>1</w:t>
        </w:r>
        <w:r w:rsidR="003E56E2" w:rsidRPr="003E56E2">
          <w:rPr>
            <w:rFonts w:eastAsia="Times New Roman" w:cs="Sylfaen"/>
            <w:sz w:val="22"/>
            <w:szCs w:val="22"/>
          </w:rPr>
          <w:t xml:space="preserve"> წლის 1 </w:t>
        </w:r>
      </w:ins>
      <w:ins w:id="71" w:author="Tea Gvaramadze" w:date="2020-12-01T14:49:00Z">
        <w:r w:rsidR="003E56E2">
          <w:rPr>
            <w:rFonts w:eastAsia="Times New Roman" w:cs="Sylfaen"/>
            <w:sz w:val="22"/>
            <w:szCs w:val="22"/>
            <w:lang w:val="ka-GE"/>
          </w:rPr>
          <w:t>ივნისამდე</w:t>
        </w:r>
      </w:ins>
      <w:ins w:id="72" w:author="Tea Gvaramadze" w:date="2020-12-01T14:47:00Z">
        <w:r w:rsidR="003E56E2" w:rsidRPr="003E56E2">
          <w:rPr>
            <w:rFonts w:eastAsia="Times New Roman" w:cs="Sylfaen"/>
            <w:sz w:val="22"/>
            <w:szCs w:val="22"/>
          </w:rPr>
          <w:t xml:space="preserve"> მიმართავენ  მომსახურების სააგენტოს, განახლების/აღდგენის თაობაზე მოთხოვნის დაკმაყოფილების შემთხვევაში, ამ დადგენილებით გათვალისწინებული კომპენსაცია გაიცემა განცხადებით მიმართვის თვის მომდევნო თვიდან და ანაზღაურდება 202</w:t>
        </w:r>
        <w:r w:rsidR="00B638E3">
          <w:rPr>
            <w:rFonts w:eastAsia="Times New Roman" w:cs="Sylfaen"/>
            <w:sz w:val="22"/>
            <w:szCs w:val="22"/>
          </w:rPr>
          <w:t>1</w:t>
        </w:r>
        <w:r w:rsidR="003E56E2" w:rsidRPr="003E56E2">
          <w:rPr>
            <w:rFonts w:eastAsia="Times New Roman" w:cs="Sylfaen"/>
            <w:sz w:val="22"/>
            <w:szCs w:val="22"/>
          </w:rPr>
          <w:t xml:space="preserve"> წლის 1 </w:t>
        </w:r>
        <w:r w:rsidR="00B638E3">
          <w:rPr>
            <w:rFonts w:eastAsia="Times New Roman" w:cs="Sylfaen"/>
            <w:sz w:val="22"/>
            <w:szCs w:val="22"/>
          </w:rPr>
          <w:t>იანვრიდან</w:t>
        </w:r>
        <w:r w:rsidR="003E56E2" w:rsidRPr="003E56E2">
          <w:rPr>
            <w:rFonts w:eastAsia="Times New Roman" w:cs="Sylfaen"/>
            <w:sz w:val="22"/>
            <w:szCs w:val="22"/>
          </w:rPr>
          <w:t xml:space="preserve">, ამ პროგრამის მე-2 მუხლის მე-2 პუნქტის „დ“ ქვეპუნქტით გათვალისწინებული მთელი პერიოდის განმავლობაში, გარდა ამავე პროგრამით განსაზღვრული შემთხვევებისა. </w:t>
        </w:r>
      </w:ins>
    </w:p>
    <w:p w:rsidR="008412B6" w:rsidRDefault="008412B6" w:rsidP="003E56E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rPr>
          <w:ins w:id="73" w:author="Tea Gvaramadze" w:date="2020-12-01T16:03:00Z"/>
          <w:rFonts w:cs="Sylfaen"/>
          <w:sz w:val="22"/>
          <w:szCs w:val="22"/>
          <w:lang w:val="ka-GE"/>
        </w:rPr>
      </w:pPr>
      <w:ins w:id="74" w:author="Tea Gvaramadze" w:date="2020-12-01T13:56:00Z">
        <w:r w:rsidRPr="003E56E2">
          <w:rPr>
            <w:rFonts w:cs="Sylfaen"/>
            <w:sz w:val="22"/>
            <w:szCs w:val="22"/>
          </w:rPr>
          <w:t xml:space="preserve">8. </w:t>
        </w:r>
        <w:r w:rsidRPr="003E56E2">
          <w:rPr>
            <w:rFonts w:eastAsia="Times New Roman" w:cs="Sylfaen"/>
            <w:sz w:val="22"/>
            <w:szCs w:val="22"/>
          </w:rPr>
          <w:t>იმ შემთხვევაში, თუ  202</w:t>
        </w:r>
        <w:r w:rsidRPr="003E56E2">
          <w:rPr>
            <w:rFonts w:eastAsia="Times New Roman" w:cs="Sylfaen"/>
            <w:sz w:val="22"/>
            <w:szCs w:val="22"/>
            <w:lang w:val="ka-GE"/>
          </w:rPr>
          <w:t>1</w:t>
        </w:r>
        <w:r w:rsidRPr="003E56E2">
          <w:rPr>
            <w:rFonts w:eastAsia="Times New Roman" w:cs="Sylfaen"/>
            <w:sz w:val="22"/>
            <w:szCs w:val="22"/>
          </w:rPr>
          <w:t xml:space="preserve"> წლის 1 </w:t>
        </w:r>
        <w:r w:rsidRPr="008412B6">
          <w:rPr>
            <w:rFonts w:eastAsia="Times New Roman" w:cs="Sylfaen"/>
            <w:sz w:val="22"/>
            <w:szCs w:val="22"/>
            <w:lang w:val="ka-GE"/>
          </w:rPr>
          <w:t>იანვრის</w:t>
        </w:r>
        <w:r w:rsidRPr="008412B6">
          <w:rPr>
            <w:rFonts w:eastAsia="Times New Roman" w:cs="Sylfaen"/>
            <w:sz w:val="22"/>
            <w:szCs w:val="22"/>
          </w:rPr>
          <w:t xml:space="preserve"> შემდეგ ოჯახი მოიპოვებს კომპენსაციის მიღების უფლებას  ამ პროგრამის მე-2 მუხლის პირველი პუნქტის „ბ“ ან/და „გ“  ქვეპუნქტებით გათვალისწინებული საფუძვლით და  ოჯახში ფიქსირდება წევრ(ებ)ი, რომლებიც უკვე იღებენ ამავე საფუძვლით განსაზღვრულ კომპენსაციას, ოჯახს კომპენსაციის თანხა დაუნგარიშდება ამ წევრ(ებ)ის გამოკლებით.</w:t>
        </w:r>
      </w:ins>
      <w:ins w:id="75" w:author="Tea Gvaramadze" w:date="2020-12-01T13:57:00Z">
        <w:r w:rsidRPr="008412B6">
          <w:rPr>
            <w:rFonts w:cs="Sylfaen"/>
            <w:sz w:val="22"/>
            <w:szCs w:val="22"/>
            <w:lang w:val="ka-GE"/>
          </w:rPr>
          <w:t>“;</w:t>
        </w:r>
      </w:ins>
    </w:p>
    <w:p w:rsidR="009440AB" w:rsidRDefault="009440AB" w:rsidP="003E56E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rPr>
          <w:ins w:id="76" w:author="Tea Gvaramadze" w:date="2020-12-01T16:03:00Z"/>
          <w:rFonts w:cs="Sylfaen"/>
          <w:sz w:val="22"/>
          <w:szCs w:val="22"/>
          <w:lang w:val="ka-GE"/>
        </w:rPr>
      </w:pPr>
    </w:p>
    <w:p w:rsidR="009440AB" w:rsidRPr="009440AB" w:rsidRDefault="009440AB" w:rsidP="003E56E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rPr>
          <w:ins w:id="77" w:author="Tea Gvaramadze" w:date="2020-12-01T16:03:00Z"/>
          <w:rFonts w:cs="Sylfaen"/>
          <w:b/>
          <w:sz w:val="22"/>
          <w:szCs w:val="22"/>
          <w:lang w:val="ka-GE"/>
        </w:rPr>
      </w:pPr>
      <w:ins w:id="78" w:author="Tea Gvaramadze" w:date="2020-12-01T16:03:00Z">
        <w:r w:rsidRPr="009440AB">
          <w:rPr>
            <w:rFonts w:cs="Sylfaen"/>
            <w:b/>
            <w:sz w:val="22"/>
            <w:szCs w:val="22"/>
            <w:lang w:val="ka-GE"/>
          </w:rPr>
          <w:t>დ)  მე-4 პუნქტის შემდეგ დაემატოს შემდეგი შინაარსის 4</w:t>
        </w:r>
        <w:r w:rsidRPr="009440AB">
          <w:rPr>
            <w:rFonts w:cs="Sylfaen"/>
            <w:b/>
            <w:sz w:val="22"/>
            <w:szCs w:val="22"/>
            <w:vertAlign w:val="superscript"/>
            <w:lang w:val="ka-GE"/>
          </w:rPr>
          <w:t>1</w:t>
        </w:r>
        <w:r w:rsidRPr="009440AB">
          <w:rPr>
            <w:rFonts w:cs="Sylfaen"/>
            <w:b/>
            <w:sz w:val="22"/>
            <w:szCs w:val="22"/>
            <w:lang w:val="ka-GE"/>
          </w:rPr>
          <w:t xml:space="preserve"> პუნქტი: </w:t>
        </w:r>
      </w:ins>
    </w:p>
    <w:p w:rsidR="009440AB" w:rsidRDefault="009440AB" w:rsidP="009440A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rPr>
          <w:ins w:id="79" w:author="Tea Gvaramadze" w:date="2020-12-01T16:06:00Z"/>
          <w:rFonts w:eastAsia="Times New Roman" w:cs="Sylfaen"/>
          <w:sz w:val="22"/>
          <w:szCs w:val="22"/>
          <w:lang w:val="ka-GE"/>
        </w:rPr>
      </w:pPr>
      <w:ins w:id="80" w:author="Tea Gvaramadze" w:date="2020-12-01T16:03:00Z">
        <w:r w:rsidRPr="009440AB">
          <w:rPr>
            <w:rFonts w:eastAsia="Times New Roman" w:cs="Sylfaen"/>
            <w:sz w:val="22"/>
            <w:szCs w:val="22"/>
            <w:lang w:val="ka-GE"/>
          </w:rPr>
          <w:t>„</w:t>
        </w:r>
        <w:r w:rsidRPr="009440AB">
          <w:rPr>
            <w:rFonts w:eastAsia="Times New Roman" w:cs="Sylfaen"/>
            <w:sz w:val="22"/>
            <w:szCs w:val="22"/>
            <w:lang w:val="ka-GE"/>
          </w:rPr>
          <w:t>4</w:t>
        </w:r>
        <w:r w:rsidRPr="009440AB">
          <w:rPr>
            <w:rFonts w:eastAsia="Times New Roman" w:cs="Sylfaen"/>
            <w:sz w:val="22"/>
            <w:szCs w:val="22"/>
            <w:vertAlign w:val="superscript"/>
            <w:lang w:val="ka-GE"/>
          </w:rPr>
          <w:t>1</w:t>
        </w:r>
        <w:r>
          <w:rPr>
            <w:rFonts w:eastAsia="Times New Roman" w:cs="Sylfaen"/>
            <w:sz w:val="22"/>
            <w:szCs w:val="22"/>
            <w:lang w:val="ka-GE"/>
          </w:rPr>
          <w:t>. იმ შემთხვევა</w:t>
        </w:r>
      </w:ins>
      <w:ins w:id="81" w:author="Tea Gvaramadze" w:date="2020-12-01T16:04:00Z">
        <w:r>
          <w:rPr>
            <w:rFonts w:eastAsia="Times New Roman" w:cs="Sylfaen"/>
            <w:sz w:val="22"/>
            <w:szCs w:val="22"/>
            <w:lang w:val="ka-GE"/>
          </w:rPr>
          <w:t>ში</w:t>
        </w:r>
      </w:ins>
      <w:ins w:id="82" w:author="Tea Gvaramadze" w:date="2020-12-01T16:03:00Z">
        <w:r w:rsidRPr="009440AB">
          <w:rPr>
            <w:rFonts w:eastAsia="Times New Roman" w:cs="Sylfaen"/>
            <w:sz w:val="22"/>
            <w:szCs w:val="22"/>
            <w:lang w:val="ka-GE"/>
          </w:rPr>
          <w:t xml:space="preserve">, </w:t>
        </w:r>
      </w:ins>
      <w:ins w:id="83" w:author="Tea Gvaramadze" w:date="2020-12-01T16:04:00Z">
        <w:r>
          <w:rPr>
            <w:rFonts w:eastAsia="Times New Roman" w:cs="Sylfaen"/>
            <w:sz w:val="22"/>
            <w:szCs w:val="22"/>
            <w:lang w:val="ka-GE"/>
          </w:rPr>
          <w:t>თუ</w:t>
        </w:r>
      </w:ins>
      <w:ins w:id="84" w:author="Tea Gvaramadze" w:date="2020-12-01T16:03:00Z">
        <w:r w:rsidRPr="009440AB">
          <w:rPr>
            <w:rFonts w:eastAsia="Times New Roman" w:cs="Sylfaen"/>
            <w:sz w:val="22"/>
            <w:szCs w:val="22"/>
            <w:lang w:val="ka-GE"/>
          </w:rPr>
          <w:t xml:space="preserve"> ოჯახისათვის  სარეიტინგო ქულის მინიჭება განხორციელდება გასული პერიოდით </w:t>
        </w:r>
      </w:ins>
      <w:ins w:id="85" w:author="Tea Gvaramadze" w:date="2020-12-01T16:04:00Z">
        <w:r>
          <w:rPr>
            <w:rFonts w:eastAsia="Times New Roman" w:cs="Sylfaen"/>
            <w:sz w:val="22"/>
            <w:szCs w:val="22"/>
            <w:lang w:val="ka-GE"/>
          </w:rPr>
          <w:t xml:space="preserve">(უკანდახევით) </w:t>
        </w:r>
      </w:ins>
      <w:ins w:id="86" w:author="Tea Gvaramadze" w:date="2020-12-01T16:03:00Z">
        <w:r w:rsidRPr="009440AB">
          <w:rPr>
            <w:rFonts w:eastAsia="Times New Roman" w:cs="Sylfaen"/>
            <w:sz w:val="22"/>
            <w:szCs w:val="22"/>
            <w:lang w:val="ka-GE"/>
          </w:rPr>
          <w:t xml:space="preserve">და </w:t>
        </w:r>
      </w:ins>
      <w:ins w:id="87" w:author="Tea Gvaramadze" w:date="2020-12-01T16:04:00Z">
        <w:r>
          <w:rPr>
            <w:rFonts w:eastAsia="Times New Roman" w:cs="Sylfaen"/>
            <w:sz w:val="22"/>
            <w:szCs w:val="22"/>
            <w:lang w:val="ka-GE"/>
          </w:rPr>
          <w:t xml:space="preserve">ამ </w:t>
        </w:r>
      </w:ins>
      <w:ins w:id="88" w:author="Tea Gvaramadze" w:date="2020-12-01T16:03:00Z">
        <w:r w:rsidRPr="009440AB">
          <w:rPr>
            <w:rFonts w:eastAsia="Times New Roman" w:cs="Sylfaen"/>
            <w:sz w:val="22"/>
            <w:szCs w:val="22"/>
            <w:lang w:val="ka-GE"/>
          </w:rPr>
          <w:t xml:space="preserve">პერიოდში </w:t>
        </w:r>
      </w:ins>
      <w:ins w:id="89" w:author="Tea Gvaramadze" w:date="2020-12-01T16:04:00Z">
        <w:r>
          <w:rPr>
            <w:rFonts w:eastAsia="Times New Roman" w:cs="Sylfaen"/>
            <w:sz w:val="22"/>
            <w:szCs w:val="22"/>
            <w:lang w:val="ka-GE"/>
          </w:rPr>
          <w:t>ოჯახს ჰქონდა კომპენსაციის მი</w:t>
        </w:r>
      </w:ins>
      <w:ins w:id="90" w:author="Tea Gvaramadze" w:date="2020-12-01T16:05:00Z">
        <w:r>
          <w:rPr>
            <w:rFonts w:eastAsia="Times New Roman" w:cs="Sylfaen"/>
            <w:sz w:val="22"/>
            <w:szCs w:val="22"/>
            <w:lang w:val="ka-GE"/>
          </w:rPr>
          <w:t>ღ</w:t>
        </w:r>
      </w:ins>
      <w:ins w:id="91" w:author="Tea Gvaramadze" w:date="2020-12-01T16:04:00Z">
        <w:r>
          <w:rPr>
            <w:rFonts w:eastAsia="Times New Roman" w:cs="Sylfaen"/>
            <w:sz w:val="22"/>
            <w:szCs w:val="22"/>
            <w:lang w:val="ka-GE"/>
          </w:rPr>
          <w:t xml:space="preserve">ების უფლება, </w:t>
        </w:r>
      </w:ins>
      <w:ins w:id="92" w:author="Tea Gvaramadze" w:date="2020-12-01T16:03:00Z">
        <w:r w:rsidRPr="009440AB">
          <w:rPr>
            <w:rFonts w:eastAsia="Times New Roman" w:cs="Sylfaen"/>
            <w:sz w:val="22"/>
            <w:szCs w:val="22"/>
            <w:lang w:val="ka-GE"/>
          </w:rPr>
          <w:t xml:space="preserve">ოჯახს აუნაზღაურდება კომპენსაციის თანხა </w:t>
        </w:r>
      </w:ins>
      <w:ins w:id="93" w:author="Tea Gvaramadze" w:date="2020-12-01T16:05:00Z">
        <w:r>
          <w:rPr>
            <w:rFonts w:eastAsia="Times New Roman" w:cs="Sylfaen"/>
            <w:sz w:val="22"/>
            <w:szCs w:val="22"/>
            <w:lang w:val="ka-GE"/>
          </w:rPr>
          <w:t>პროგრამით</w:t>
        </w:r>
      </w:ins>
      <w:ins w:id="94" w:author="Tea Gvaramadze" w:date="2020-12-01T16:03:00Z">
        <w:r w:rsidRPr="009440AB">
          <w:rPr>
            <w:rFonts w:eastAsia="Times New Roman" w:cs="Sylfaen"/>
            <w:sz w:val="22"/>
            <w:szCs w:val="22"/>
            <w:lang w:val="ka-GE"/>
          </w:rPr>
          <w:t xml:space="preserve"> განსაზღვრული ოდენობისა და ვადის შესაბამისად.</w:t>
        </w:r>
      </w:ins>
      <w:ins w:id="95" w:author="Tea Gvaramadze" w:date="2020-12-01T16:05:00Z">
        <w:r>
          <w:rPr>
            <w:rFonts w:eastAsia="Times New Roman" w:cs="Sylfaen"/>
            <w:sz w:val="22"/>
            <w:szCs w:val="22"/>
            <w:lang w:val="ka-GE"/>
          </w:rPr>
          <w:t>“;</w:t>
        </w:r>
      </w:ins>
    </w:p>
    <w:p w:rsidR="009440AB" w:rsidRDefault="009440AB" w:rsidP="009440A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rPr>
          <w:ins w:id="96" w:author="Tea Gvaramadze" w:date="2020-12-01T16:06:00Z"/>
          <w:rFonts w:eastAsia="Times New Roman" w:cs="Sylfaen"/>
          <w:sz w:val="22"/>
          <w:szCs w:val="22"/>
          <w:lang w:val="ka-GE"/>
        </w:rPr>
      </w:pPr>
    </w:p>
    <w:p w:rsidR="009440AB" w:rsidRDefault="009440AB" w:rsidP="009440A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rPr>
          <w:ins w:id="97" w:author="Tea Gvaramadze" w:date="2020-12-01T16:06:00Z"/>
          <w:rFonts w:eastAsia="Times New Roman" w:cs="Sylfaen"/>
          <w:sz w:val="22"/>
          <w:szCs w:val="22"/>
          <w:lang w:val="ka-GE"/>
        </w:rPr>
      </w:pPr>
      <w:ins w:id="98" w:author="Tea Gvaramadze" w:date="2020-12-01T16:06:00Z">
        <w:r w:rsidRPr="009440AB">
          <w:rPr>
            <w:rFonts w:eastAsia="Times New Roman" w:cs="Sylfaen"/>
            <w:b/>
            <w:sz w:val="22"/>
            <w:szCs w:val="22"/>
            <w:lang w:val="ka-GE"/>
          </w:rPr>
          <w:t>ე)</w:t>
        </w:r>
      </w:ins>
      <w:ins w:id="99" w:author="Tea Gvaramadze" w:date="2020-12-01T16:09:00Z">
        <w:r w:rsidRPr="009440AB">
          <w:rPr>
            <w:rFonts w:eastAsia="Times New Roman" w:cs="Sylfaen"/>
            <w:b/>
            <w:sz w:val="22"/>
            <w:szCs w:val="22"/>
            <w:lang w:val="ka-GE"/>
          </w:rPr>
          <w:t xml:space="preserve"> </w:t>
        </w:r>
        <w:r w:rsidRPr="009440AB">
          <w:rPr>
            <w:rFonts w:cs="Sylfaen"/>
            <w:b/>
            <w:sz w:val="22"/>
            <w:szCs w:val="22"/>
            <w:lang w:val="ka-GE"/>
          </w:rPr>
          <w:t>მე-</w:t>
        </w:r>
        <w:r>
          <w:rPr>
            <w:rFonts w:cs="Sylfaen"/>
            <w:b/>
            <w:sz w:val="22"/>
            <w:szCs w:val="22"/>
            <w:lang w:val="ka-GE"/>
          </w:rPr>
          <w:t>5</w:t>
        </w:r>
        <w:r w:rsidRPr="009440AB">
          <w:rPr>
            <w:rFonts w:cs="Sylfaen"/>
            <w:b/>
            <w:sz w:val="22"/>
            <w:szCs w:val="22"/>
            <w:lang w:val="ka-GE"/>
          </w:rPr>
          <w:t xml:space="preserve"> პუნქტის შემდეგ დაემატოს შემდეგი შინაარსის</w:t>
        </w:r>
        <w:r>
          <w:rPr>
            <w:rFonts w:cs="Sylfaen"/>
            <w:b/>
            <w:sz w:val="22"/>
            <w:szCs w:val="22"/>
            <w:lang w:val="ka-GE"/>
          </w:rPr>
          <w:t xml:space="preserve"> 5</w:t>
        </w:r>
        <w:r w:rsidRPr="009440AB">
          <w:rPr>
            <w:rFonts w:cs="Sylfaen"/>
            <w:b/>
            <w:sz w:val="22"/>
            <w:szCs w:val="22"/>
            <w:vertAlign w:val="superscript"/>
            <w:lang w:val="ka-GE"/>
          </w:rPr>
          <w:t>1</w:t>
        </w:r>
        <w:r w:rsidRPr="009440AB">
          <w:rPr>
            <w:rFonts w:cs="Sylfaen"/>
            <w:b/>
            <w:sz w:val="22"/>
            <w:szCs w:val="22"/>
            <w:lang w:val="ka-GE"/>
          </w:rPr>
          <w:t xml:space="preserve"> პუნქტი:</w:t>
        </w:r>
      </w:ins>
    </w:p>
    <w:p w:rsidR="009440AB" w:rsidRDefault="009440AB" w:rsidP="009440A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rPr>
          <w:ins w:id="100" w:author="Tea Gvaramadze" w:date="2020-12-01T16:09:00Z"/>
          <w:rFonts w:eastAsia="Times New Roman" w:cs="Sylfaen"/>
          <w:sz w:val="22"/>
          <w:szCs w:val="22"/>
          <w:lang w:val="ka-GE"/>
        </w:rPr>
      </w:pPr>
      <w:ins w:id="101" w:author="Tea Gvaramadze" w:date="2020-12-01T16:09:00Z">
        <w:r>
          <w:rPr>
            <w:rFonts w:eastAsia="Times New Roman" w:cs="Sylfaen"/>
            <w:sz w:val="22"/>
            <w:szCs w:val="22"/>
            <w:lang w:val="ka-GE"/>
          </w:rPr>
          <w:t>„</w:t>
        </w:r>
      </w:ins>
      <w:ins w:id="102" w:author="Tea Gvaramadze" w:date="2020-12-01T16:06:00Z">
        <w:r w:rsidRPr="009440AB">
          <w:rPr>
            <w:rFonts w:eastAsia="Times New Roman" w:cs="Sylfaen"/>
            <w:sz w:val="22"/>
            <w:szCs w:val="22"/>
            <w:lang w:val="ka-GE"/>
          </w:rPr>
          <w:t>5</w:t>
        </w:r>
        <w:r w:rsidRPr="009440AB">
          <w:rPr>
            <w:rFonts w:eastAsia="Times New Roman" w:cs="Sylfaen"/>
            <w:sz w:val="22"/>
            <w:szCs w:val="22"/>
            <w:vertAlign w:val="superscript"/>
            <w:lang w:val="ka-GE"/>
          </w:rPr>
          <w:t>1</w:t>
        </w:r>
        <w:r w:rsidRPr="009440AB">
          <w:rPr>
            <w:rFonts w:eastAsia="Times New Roman" w:cs="Sylfaen"/>
            <w:sz w:val="22"/>
            <w:szCs w:val="22"/>
            <w:lang w:val="ka-GE"/>
          </w:rPr>
          <w:t xml:space="preserve">. კომპენსაციის თანხის მიმღების გარდაცვალების შემთხვევაში, ოჯახს ეძლევა </w:t>
        </w:r>
      </w:ins>
      <w:ins w:id="103" w:author="Tea Gvaramadze" w:date="2020-12-01T16:09:00Z">
        <w:r>
          <w:rPr>
            <w:rFonts w:eastAsia="Times New Roman" w:cs="Sylfaen"/>
            <w:sz w:val="22"/>
            <w:szCs w:val="22"/>
            <w:lang w:val="ka-GE"/>
          </w:rPr>
          <w:t>ორთვიანი</w:t>
        </w:r>
      </w:ins>
      <w:ins w:id="104" w:author="Tea Gvaramadze" w:date="2020-12-01T16:06:00Z">
        <w:r w:rsidRPr="009440AB">
          <w:rPr>
            <w:rFonts w:eastAsia="Times New Roman" w:cs="Sylfaen"/>
            <w:sz w:val="22"/>
            <w:szCs w:val="22"/>
            <w:lang w:val="ka-GE"/>
          </w:rPr>
          <w:t xml:space="preserve"> ვადა </w:t>
        </w:r>
      </w:ins>
      <w:ins w:id="105" w:author="Tea Gvaramadze" w:date="2020-12-01T16:11:00Z">
        <w:r>
          <w:rPr>
            <w:rFonts w:eastAsia="Times New Roman" w:cs="Sylfaen"/>
            <w:sz w:val="22"/>
            <w:szCs w:val="22"/>
            <w:lang w:val="ka-GE"/>
          </w:rPr>
          <w:t>თანხის მიღებაზე უფლებამოსილი პირის</w:t>
        </w:r>
      </w:ins>
      <w:ins w:id="106" w:author="Tea Gvaramadze" w:date="2020-12-01T16:06:00Z">
        <w:r w:rsidRPr="009440AB">
          <w:rPr>
            <w:rFonts w:eastAsia="Times New Roman" w:cs="Sylfaen"/>
            <w:sz w:val="22"/>
            <w:szCs w:val="22"/>
            <w:lang w:val="ka-GE"/>
          </w:rPr>
          <w:t xml:space="preserve"> წარმოდგენის თაობაზე. აღნიშნულ ვადაში ინფორმაციის  სააგენტოსათვის მიწოდების შემთხვევაში,  განხორციელდება </w:t>
        </w:r>
      </w:ins>
      <w:ins w:id="107" w:author="Tea Gvaramadze" w:date="2020-12-01T16:11:00Z">
        <w:r>
          <w:rPr>
            <w:rFonts w:eastAsia="Times New Roman" w:cs="Sylfaen"/>
            <w:sz w:val="22"/>
            <w:szCs w:val="22"/>
            <w:lang w:val="ka-GE"/>
          </w:rPr>
          <w:t xml:space="preserve">შესაბამის უფლებამოსილ </w:t>
        </w:r>
      </w:ins>
      <w:ins w:id="108" w:author="Tea Gvaramadze" w:date="2020-12-01T16:06:00Z">
        <w:r w:rsidRPr="009440AB">
          <w:rPr>
            <w:rFonts w:eastAsia="Times New Roman" w:cs="Sylfaen"/>
            <w:sz w:val="22"/>
            <w:szCs w:val="22"/>
            <w:lang w:val="ka-GE"/>
          </w:rPr>
          <w:t>კომპენსაციის თანხის ჩარიცხვა</w:t>
        </w:r>
      </w:ins>
      <w:ins w:id="109" w:author="Tea Gvaramadze" w:date="2020-12-01T16:11:00Z">
        <w:r>
          <w:rPr>
            <w:rFonts w:eastAsia="Times New Roman" w:cs="Sylfaen"/>
            <w:sz w:val="22"/>
            <w:szCs w:val="22"/>
            <w:lang w:val="ka-GE"/>
          </w:rPr>
          <w:t xml:space="preserve"> და ანაზღაურდება მიუღებელი თანხა</w:t>
        </w:r>
      </w:ins>
      <w:ins w:id="110" w:author="Tea Gvaramadze" w:date="2020-12-01T16:06:00Z">
        <w:r w:rsidRPr="009440AB">
          <w:rPr>
            <w:rFonts w:eastAsia="Times New Roman" w:cs="Sylfaen"/>
            <w:sz w:val="22"/>
            <w:szCs w:val="22"/>
            <w:lang w:val="ka-GE"/>
          </w:rPr>
          <w:t>.</w:t>
        </w:r>
      </w:ins>
      <w:ins w:id="111" w:author="Tea Gvaramadze" w:date="2020-12-01T16:09:00Z">
        <w:r>
          <w:rPr>
            <w:rFonts w:eastAsia="Times New Roman" w:cs="Sylfaen"/>
            <w:sz w:val="22"/>
            <w:szCs w:val="22"/>
            <w:lang w:val="ka-GE"/>
          </w:rPr>
          <w:t>“;</w:t>
        </w:r>
      </w:ins>
    </w:p>
    <w:p w:rsidR="009440AB" w:rsidRPr="009440AB" w:rsidRDefault="009440AB" w:rsidP="003E56E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rPr>
          <w:ins w:id="112" w:author="Tea Gvaramadze" w:date="2020-12-01T13:55:00Z"/>
          <w:b/>
          <w:sz w:val="22"/>
          <w:szCs w:val="22"/>
          <w:lang w:val="ka-GE"/>
        </w:rPr>
      </w:pPr>
    </w:p>
    <w:p w:rsidR="008412B6" w:rsidRDefault="008412B6" w:rsidP="009C2393">
      <w:pPr>
        <w:pStyle w:val="NormalWeb"/>
        <w:spacing w:before="0" w:beforeAutospacing="0" w:after="0" w:afterAutospacing="0"/>
        <w:ind w:left="66"/>
        <w:jc w:val="both"/>
        <w:rPr>
          <w:ins w:id="113" w:author="Tea Gvaramadze" w:date="2020-12-01T13:55:00Z"/>
          <w:rFonts w:ascii="Sylfaen" w:hAnsi="Sylfaen"/>
          <w:b/>
          <w:sz w:val="22"/>
          <w:szCs w:val="22"/>
          <w:lang w:val="ka-GE"/>
        </w:rPr>
      </w:pPr>
    </w:p>
    <w:p w:rsidR="009C2393" w:rsidRDefault="009440AB" w:rsidP="009C2393">
      <w:pPr>
        <w:pStyle w:val="NormalWeb"/>
        <w:spacing w:before="0" w:beforeAutospacing="0" w:after="0" w:afterAutospacing="0"/>
        <w:ind w:left="66"/>
        <w:jc w:val="both"/>
        <w:rPr>
          <w:rFonts w:ascii="Sylfaen" w:hAnsi="Sylfaen"/>
          <w:b/>
          <w:sz w:val="22"/>
          <w:szCs w:val="22"/>
          <w:lang w:val="ka-GE"/>
        </w:rPr>
      </w:pPr>
      <w:ins w:id="114" w:author="Tea Gvaramadze" w:date="2020-12-01T13:58:00Z">
        <w:r>
          <w:rPr>
            <w:rFonts w:ascii="Sylfaen" w:hAnsi="Sylfaen"/>
            <w:b/>
            <w:sz w:val="22"/>
            <w:szCs w:val="22"/>
            <w:lang w:val="ka-GE"/>
          </w:rPr>
          <w:t>ვ</w:t>
        </w:r>
        <w:r w:rsidR="008412B6">
          <w:rPr>
            <w:rFonts w:ascii="Sylfaen" w:hAnsi="Sylfaen"/>
            <w:b/>
            <w:sz w:val="22"/>
            <w:szCs w:val="22"/>
            <w:lang w:val="ka-GE"/>
          </w:rPr>
          <w:t xml:space="preserve">) </w:t>
        </w:r>
      </w:ins>
      <w:r w:rsidR="009C2393">
        <w:rPr>
          <w:rFonts w:ascii="Sylfaen" w:hAnsi="Sylfaen"/>
          <w:b/>
          <w:sz w:val="22"/>
          <w:szCs w:val="22"/>
          <w:lang w:val="ka-GE"/>
        </w:rPr>
        <w:t>მე-9 პუნქტის შემდეგ დაემატოს შემდეგი შინაარსის „9</w:t>
      </w:r>
      <w:r w:rsidR="009C2393" w:rsidRPr="009C2393">
        <w:rPr>
          <w:rFonts w:ascii="Sylfaen" w:hAnsi="Sylfaen"/>
          <w:b/>
          <w:sz w:val="22"/>
          <w:szCs w:val="22"/>
          <w:vertAlign w:val="superscript"/>
          <w:lang w:val="ka-GE"/>
        </w:rPr>
        <w:t>1</w:t>
      </w:r>
      <w:r w:rsidR="009C2393">
        <w:rPr>
          <w:rFonts w:ascii="Sylfaen" w:hAnsi="Sylfaen"/>
          <w:b/>
          <w:sz w:val="22"/>
          <w:szCs w:val="22"/>
          <w:lang w:val="ka-GE"/>
        </w:rPr>
        <w:t>“ პუნქტი:</w:t>
      </w:r>
    </w:p>
    <w:p w:rsidR="009C2393" w:rsidRPr="009C2393" w:rsidRDefault="009C2393" w:rsidP="009C2393">
      <w:pPr>
        <w:pStyle w:val="NormalWeb"/>
        <w:jc w:val="both"/>
        <w:rPr>
          <w:sz w:val="22"/>
          <w:szCs w:val="22"/>
        </w:rPr>
      </w:pPr>
      <w:r>
        <w:rPr>
          <w:rFonts w:ascii="Sylfaen" w:hAnsi="Sylfaen"/>
          <w:sz w:val="22"/>
          <w:szCs w:val="22"/>
          <w:lang w:val="ka-GE"/>
        </w:rPr>
        <w:t>„9</w:t>
      </w:r>
      <w:r w:rsidRPr="009C2393">
        <w:rPr>
          <w:rFonts w:ascii="Sylfaen" w:hAnsi="Sylfaen"/>
          <w:sz w:val="22"/>
          <w:szCs w:val="22"/>
          <w:vertAlign w:val="superscript"/>
          <w:lang w:val="ka-GE"/>
        </w:rPr>
        <w:t>1</w:t>
      </w:r>
      <w:r w:rsidRPr="009C2393">
        <w:rPr>
          <w:rFonts w:ascii="Sylfaen" w:hAnsi="Sylfaen"/>
          <w:sz w:val="22"/>
          <w:szCs w:val="22"/>
          <w:lang w:val="ka-GE"/>
        </w:rPr>
        <w:t xml:space="preserve">. </w:t>
      </w:r>
      <w:r w:rsidRPr="009C2393">
        <w:rPr>
          <w:rFonts w:ascii="Sylfaen" w:hAnsi="Sylfaen" w:cs="Sylfaen"/>
          <w:sz w:val="22"/>
          <w:szCs w:val="22"/>
        </w:rPr>
        <w:t>ამ</w:t>
      </w:r>
      <w:r w:rsidRPr="009C2393">
        <w:rPr>
          <w:sz w:val="22"/>
          <w:szCs w:val="22"/>
        </w:rPr>
        <w:t xml:space="preserve"> </w:t>
      </w:r>
      <w:r w:rsidRPr="009C2393">
        <w:rPr>
          <w:rFonts w:ascii="Sylfaen" w:hAnsi="Sylfaen" w:cs="Sylfaen"/>
          <w:sz w:val="22"/>
          <w:szCs w:val="22"/>
        </w:rPr>
        <w:t>პროგრამის</w:t>
      </w:r>
      <w:r w:rsidRPr="009C2393">
        <w:rPr>
          <w:sz w:val="22"/>
          <w:szCs w:val="22"/>
        </w:rPr>
        <w:t xml:space="preserve"> </w:t>
      </w:r>
      <w:r w:rsidRPr="009C2393">
        <w:rPr>
          <w:rFonts w:ascii="Sylfaen" w:hAnsi="Sylfaen" w:cs="Sylfaen"/>
          <w:sz w:val="22"/>
          <w:szCs w:val="22"/>
        </w:rPr>
        <w:t>მე</w:t>
      </w:r>
      <w:r w:rsidRPr="009C2393">
        <w:rPr>
          <w:sz w:val="22"/>
          <w:szCs w:val="22"/>
        </w:rPr>
        <w:t xml:space="preserve">-2 </w:t>
      </w:r>
      <w:r w:rsidRPr="009C2393">
        <w:rPr>
          <w:rFonts w:ascii="Sylfaen" w:hAnsi="Sylfaen" w:cs="Sylfaen"/>
          <w:sz w:val="22"/>
          <w:szCs w:val="22"/>
        </w:rPr>
        <w:t>მუხლის</w:t>
      </w:r>
      <w:r w:rsidRPr="009C2393">
        <w:rPr>
          <w:sz w:val="22"/>
          <w:szCs w:val="22"/>
        </w:rPr>
        <w:t xml:space="preserve"> </w:t>
      </w:r>
      <w:r w:rsidRPr="009C2393">
        <w:rPr>
          <w:rFonts w:ascii="Sylfaen" w:hAnsi="Sylfaen" w:cs="Sylfaen"/>
          <w:sz w:val="22"/>
          <w:szCs w:val="22"/>
        </w:rPr>
        <w:t>პირველი</w:t>
      </w:r>
      <w:r w:rsidRPr="009C2393">
        <w:rPr>
          <w:sz w:val="22"/>
          <w:szCs w:val="22"/>
        </w:rPr>
        <w:t xml:space="preserve"> </w:t>
      </w:r>
      <w:r w:rsidRPr="009C2393">
        <w:rPr>
          <w:rFonts w:ascii="Sylfaen" w:hAnsi="Sylfaen" w:cs="Sylfaen"/>
          <w:sz w:val="22"/>
          <w:szCs w:val="22"/>
        </w:rPr>
        <w:t>პუნქტის</w:t>
      </w:r>
      <w:r w:rsidRPr="009C2393">
        <w:rPr>
          <w:sz w:val="22"/>
          <w:szCs w:val="22"/>
        </w:rPr>
        <w:t xml:space="preserve"> „</w:t>
      </w:r>
      <w:r w:rsidRPr="009C2393">
        <w:rPr>
          <w:rFonts w:ascii="Sylfaen" w:hAnsi="Sylfaen" w:cs="Sylfaen"/>
          <w:sz w:val="22"/>
          <w:szCs w:val="22"/>
        </w:rPr>
        <w:t>ე</w:t>
      </w:r>
      <w:r w:rsidRPr="009C2393">
        <w:rPr>
          <w:rFonts w:ascii="Sylfaen" w:hAnsi="Sylfaen" w:cs="Sylfaen"/>
          <w:sz w:val="22"/>
          <w:szCs w:val="22"/>
          <w:vertAlign w:val="superscript"/>
          <w:lang w:val="ka-GE"/>
        </w:rPr>
        <w:t>1</w:t>
      </w:r>
      <w:r w:rsidRPr="009C2393">
        <w:rPr>
          <w:sz w:val="22"/>
          <w:szCs w:val="22"/>
        </w:rPr>
        <w:t xml:space="preserve">“ </w:t>
      </w:r>
      <w:r w:rsidRPr="009C2393">
        <w:rPr>
          <w:rFonts w:ascii="Sylfaen" w:hAnsi="Sylfaen" w:cs="Sylfaen"/>
          <w:sz w:val="22"/>
          <w:szCs w:val="22"/>
        </w:rPr>
        <w:t>ქვეპუნქტით</w:t>
      </w:r>
      <w:r w:rsidRPr="009C2393">
        <w:rPr>
          <w:sz w:val="22"/>
          <w:szCs w:val="22"/>
        </w:rPr>
        <w:t xml:space="preserve"> </w:t>
      </w:r>
      <w:r w:rsidRPr="009C2393">
        <w:rPr>
          <w:rFonts w:ascii="Sylfaen" w:hAnsi="Sylfaen" w:cs="Sylfaen"/>
          <w:sz w:val="22"/>
          <w:szCs w:val="22"/>
        </w:rPr>
        <w:t>განსაზღვრულ</w:t>
      </w:r>
      <w:r w:rsidRPr="009C2393">
        <w:rPr>
          <w:sz w:val="22"/>
          <w:szCs w:val="22"/>
        </w:rPr>
        <w:t xml:space="preserve"> </w:t>
      </w:r>
      <w:r w:rsidRPr="009C2393">
        <w:rPr>
          <w:rFonts w:ascii="Sylfaen" w:hAnsi="Sylfaen" w:cs="Sylfaen"/>
          <w:sz w:val="22"/>
          <w:szCs w:val="22"/>
        </w:rPr>
        <w:t>პირებზე</w:t>
      </w:r>
      <w:r w:rsidRPr="009C2393">
        <w:rPr>
          <w:sz w:val="22"/>
          <w:szCs w:val="22"/>
        </w:rPr>
        <w:t xml:space="preserve"> </w:t>
      </w:r>
      <w:r w:rsidRPr="009C2393">
        <w:rPr>
          <w:rFonts w:ascii="Sylfaen" w:hAnsi="Sylfaen" w:cs="Sylfaen"/>
          <w:sz w:val="22"/>
          <w:szCs w:val="22"/>
        </w:rPr>
        <w:t>კომპენსაციის</w:t>
      </w:r>
      <w:r w:rsidRPr="009C2393">
        <w:rPr>
          <w:sz w:val="22"/>
          <w:szCs w:val="22"/>
        </w:rPr>
        <w:t xml:space="preserve"> </w:t>
      </w:r>
      <w:r w:rsidRPr="009C2393">
        <w:rPr>
          <w:rFonts w:ascii="Sylfaen" w:hAnsi="Sylfaen" w:cs="Sylfaen"/>
          <w:sz w:val="22"/>
          <w:szCs w:val="22"/>
        </w:rPr>
        <w:t>გაცემა</w:t>
      </w:r>
      <w:r w:rsidRPr="009C2393">
        <w:rPr>
          <w:sz w:val="22"/>
          <w:szCs w:val="22"/>
        </w:rPr>
        <w:t xml:space="preserve"> </w:t>
      </w:r>
      <w:r w:rsidRPr="009C2393">
        <w:rPr>
          <w:rFonts w:ascii="Sylfaen" w:hAnsi="Sylfaen" w:cs="Sylfaen"/>
          <w:sz w:val="22"/>
          <w:szCs w:val="22"/>
        </w:rPr>
        <w:t>ხორციელდება</w:t>
      </w:r>
      <w:r w:rsidRPr="009C2393">
        <w:rPr>
          <w:sz w:val="22"/>
          <w:szCs w:val="22"/>
        </w:rPr>
        <w:t xml:space="preserve"> </w:t>
      </w:r>
      <w:r w:rsidRPr="009C2393">
        <w:rPr>
          <w:rFonts w:ascii="Sylfaen" w:hAnsi="Sylfaen" w:cs="Sylfaen"/>
          <w:sz w:val="22"/>
          <w:szCs w:val="22"/>
        </w:rPr>
        <w:t>შემდეგი</w:t>
      </w:r>
      <w:r w:rsidRPr="009C2393">
        <w:rPr>
          <w:sz w:val="22"/>
          <w:szCs w:val="22"/>
        </w:rPr>
        <w:t xml:space="preserve"> </w:t>
      </w:r>
      <w:r w:rsidRPr="009C2393">
        <w:rPr>
          <w:rFonts w:ascii="Sylfaen" w:hAnsi="Sylfaen" w:cs="Sylfaen"/>
          <w:sz w:val="22"/>
          <w:szCs w:val="22"/>
        </w:rPr>
        <w:t>პირობებით</w:t>
      </w:r>
      <w:r w:rsidRPr="009C2393">
        <w:rPr>
          <w:sz w:val="22"/>
          <w:szCs w:val="22"/>
        </w:rPr>
        <w:t>:</w:t>
      </w:r>
    </w:p>
    <w:p w:rsidR="009C2393" w:rsidRPr="009C2393" w:rsidRDefault="009C2393" w:rsidP="009C2393">
      <w:pPr>
        <w:pStyle w:val="NormalWeb"/>
        <w:jc w:val="both"/>
        <w:rPr>
          <w:sz w:val="22"/>
          <w:szCs w:val="22"/>
        </w:rPr>
      </w:pPr>
      <w:r w:rsidRPr="009C2393">
        <w:rPr>
          <w:rFonts w:ascii="Sylfaen" w:hAnsi="Sylfaen" w:cs="Sylfaen"/>
          <w:sz w:val="22"/>
          <w:szCs w:val="22"/>
        </w:rPr>
        <w:t>ა</w:t>
      </w:r>
      <w:r w:rsidRPr="009C2393">
        <w:rPr>
          <w:rFonts w:ascii="Sylfaen" w:hAnsi="Sylfaen"/>
          <w:sz w:val="22"/>
          <w:szCs w:val="22"/>
        </w:rPr>
        <w:t xml:space="preserve">) </w:t>
      </w:r>
      <w:r w:rsidRPr="009C2393">
        <w:rPr>
          <w:rFonts w:ascii="Sylfaen" w:hAnsi="Sylfaen"/>
          <w:sz w:val="22"/>
          <w:szCs w:val="22"/>
          <w:lang w:val="ka-GE"/>
        </w:rPr>
        <w:t>ამ პროგრამის მე-2 მუხლის პირველი პუნქტის „ე</w:t>
      </w:r>
      <w:r w:rsidRPr="009C2393">
        <w:rPr>
          <w:rFonts w:ascii="Sylfaen" w:hAnsi="Sylfaen"/>
          <w:sz w:val="22"/>
          <w:szCs w:val="22"/>
          <w:vertAlign w:val="superscript"/>
          <w:lang w:val="ka-GE"/>
        </w:rPr>
        <w:t>1</w:t>
      </w:r>
      <w:r w:rsidRPr="009C2393">
        <w:rPr>
          <w:rFonts w:ascii="Sylfaen" w:hAnsi="Sylfaen"/>
          <w:sz w:val="22"/>
          <w:szCs w:val="22"/>
          <w:lang w:val="ka-GE"/>
        </w:rPr>
        <w:t xml:space="preserve">“ ქვეპუნქტით გათვალისწინებული პირები, </w:t>
      </w:r>
      <w:r w:rsidRPr="009C2393">
        <w:rPr>
          <w:sz w:val="22"/>
          <w:szCs w:val="22"/>
        </w:rPr>
        <w:t xml:space="preserve">2020 </w:t>
      </w:r>
      <w:r w:rsidRPr="009C2393">
        <w:rPr>
          <w:rFonts w:ascii="Sylfaen" w:hAnsi="Sylfaen"/>
          <w:sz w:val="22"/>
          <w:szCs w:val="22"/>
          <w:lang w:val="ka-GE"/>
        </w:rPr>
        <w:t xml:space="preserve">წლის 3 დეკემბრიდან 2020 წლის 24 დეკემბრამდე, გადასახადის გადამხდელის ავტორიზებული </w:t>
      </w:r>
      <w:r w:rsidRPr="009C2393">
        <w:rPr>
          <w:rFonts w:ascii="Sylfaen" w:hAnsi="Sylfaen"/>
          <w:sz w:val="22"/>
          <w:szCs w:val="22"/>
          <w:lang w:val="ka-GE"/>
        </w:rPr>
        <w:lastRenderedPageBreak/>
        <w:t xml:space="preserve">მომხმარებლის გვერდიდან </w:t>
      </w:r>
      <w:hyperlink r:id="rId8" w:history="1">
        <w:r w:rsidRPr="009C2393">
          <w:rPr>
            <w:rStyle w:val="Hyperlink"/>
            <w:color w:val="auto"/>
            <w:sz w:val="22"/>
            <w:szCs w:val="22"/>
          </w:rPr>
          <w:t>https://eservices.rs.ge</w:t>
        </w:r>
      </w:hyperlink>
      <w:r w:rsidR="00F6424B">
        <w:rPr>
          <w:rStyle w:val="Hyperlink"/>
          <w:rFonts w:asciiTheme="minorHAnsi" w:hAnsiTheme="minorHAnsi"/>
          <w:color w:val="auto"/>
          <w:sz w:val="22"/>
          <w:szCs w:val="22"/>
          <w:lang w:val="ka-GE"/>
        </w:rPr>
        <w:t xml:space="preserve"> </w:t>
      </w:r>
      <w:r w:rsidRPr="009C2393">
        <w:rPr>
          <w:rFonts w:ascii="Sylfaen" w:hAnsi="Sylfaen"/>
          <w:sz w:val="22"/>
          <w:szCs w:val="22"/>
          <w:lang w:val="ka-GE"/>
        </w:rPr>
        <w:t xml:space="preserve">ავსებენ განაცხადის ფორმას (განცხადებას), სადაც </w:t>
      </w:r>
      <w:r w:rsidRPr="009C2393">
        <w:rPr>
          <w:rFonts w:ascii="Sylfaen" w:hAnsi="Sylfaen" w:cs="Sylfaen"/>
          <w:sz w:val="22"/>
          <w:szCs w:val="22"/>
        </w:rPr>
        <w:t>კომპენსაციის</w:t>
      </w:r>
      <w:r w:rsidRPr="009C2393">
        <w:rPr>
          <w:sz w:val="22"/>
          <w:szCs w:val="22"/>
        </w:rPr>
        <w:t xml:space="preserve"> </w:t>
      </w:r>
      <w:r w:rsidRPr="009C2393">
        <w:rPr>
          <w:rFonts w:ascii="Sylfaen" w:hAnsi="Sylfaen" w:cs="Sylfaen"/>
          <w:sz w:val="22"/>
          <w:szCs w:val="22"/>
        </w:rPr>
        <w:t>მიღებაზე</w:t>
      </w:r>
      <w:r w:rsidRPr="009C2393">
        <w:rPr>
          <w:sz w:val="22"/>
          <w:szCs w:val="22"/>
        </w:rPr>
        <w:t xml:space="preserve"> </w:t>
      </w:r>
      <w:r w:rsidRPr="009C2393">
        <w:rPr>
          <w:rFonts w:ascii="Sylfaen" w:hAnsi="Sylfaen" w:cs="Sylfaen"/>
          <w:sz w:val="22"/>
          <w:szCs w:val="22"/>
        </w:rPr>
        <w:t>უფლებამოსილი</w:t>
      </w:r>
      <w:r w:rsidRPr="009C2393">
        <w:rPr>
          <w:sz w:val="22"/>
          <w:szCs w:val="22"/>
        </w:rPr>
        <w:t xml:space="preserve"> </w:t>
      </w:r>
      <w:r w:rsidRPr="009C2393">
        <w:rPr>
          <w:rFonts w:ascii="Sylfaen" w:hAnsi="Sylfaen" w:cs="Sylfaen"/>
          <w:sz w:val="22"/>
          <w:szCs w:val="22"/>
        </w:rPr>
        <w:t>პირი</w:t>
      </w:r>
      <w:r w:rsidRPr="009C2393">
        <w:rPr>
          <w:sz w:val="22"/>
          <w:szCs w:val="22"/>
        </w:rPr>
        <w:t xml:space="preserve"> (</w:t>
      </w:r>
      <w:r w:rsidRPr="009C2393">
        <w:rPr>
          <w:rFonts w:ascii="Sylfaen" w:hAnsi="Sylfaen" w:cs="Sylfaen"/>
          <w:sz w:val="22"/>
          <w:szCs w:val="22"/>
        </w:rPr>
        <w:t>განმცხადებელი</w:t>
      </w:r>
      <w:r w:rsidRPr="009C2393">
        <w:rPr>
          <w:sz w:val="22"/>
          <w:szCs w:val="22"/>
        </w:rPr>
        <w:t xml:space="preserve">) </w:t>
      </w:r>
      <w:r w:rsidRPr="009C2393">
        <w:rPr>
          <w:rFonts w:ascii="Sylfaen" w:hAnsi="Sylfaen" w:cs="Sylfaen"/>
          <w:sz w:val="22"/>
          <w:szCs w:val="22"/>
        </w:rPr>
        <w:t>ავსებს</w:t>
      </w:r>
      <w:r w:rsidRPr="009C2393">
        <w:rPr>
          <w:sz w:val="22"/>
          <w:szCs w:val="22"/>
        </w:rPr>
        <w:t xml:space="preserve"> </w:t>
      </w:r>
      <w:r w:rsidRPr="009C2393">
        <w:rPr>
          <w:rFonts w:ascii="Sylfaen" w:hAnsi="Sylfaen" w:cs="Sylfaen"/>
          <w:sz w:val="22"/>
          <w:szCs w:val="22"/>
        </w:rPr>
        <w:t>შემდეგ</w:t>
      </w:r>
      <w:r w:rsidRPr="009C2393">
        <w:rPr>
          <w:sz w:val="22"/>
          <w:szCs w:val="22"/>
        </w:rPr>
        <w:t xml:space="preserve"> </w:t>
      </w:r>
      <w:r w:rsidRPr="009C2393">
        <w:rPr>
          <w:rFonts w:ascii="Sylfaen" w:hAnsi="Sylfaen" w:cs="Sylfaen"/>
          <w:sz w:val="22"/>
          <w:szCs w:val="22"/>
        </w:rPr>
        <w:t>მონაცემებს</w:t>
      </w:r>
      <w:r w:rsidRPr="009C2393">
        <w:rPr>
          <w:sz w:val="22"/>
          <w:szCs w:val="22"/>
        </w:rPr>
        <w:t>:</w:t>
      </w:r>
    </w:p>
    <w:p w:rsidR="009C2393" w:rsidRDefault="009C2393" w:rsidP="009C2393">
      <w:pPr>
        <w:pStyle w:val="NormalWeb"/>
        <w:spacing w:before="0" w:beforeAutospacing="0" w:after="0" w:afterAutospacing="0"/>
        <w:jc w:val="both"/>
        <w:rPr>
          <w:sz w:val="22"/>
          <w:szCs w:val="22"/>
        </w:rPr>
      </w:pPr>
      <w:r w:rsidRPr="009C2393">
        <w:rPr>
          <w:rFonts w:ascii="Sylfaen" w:hAnsi="Sylfaen" w:cs="Sylfaen"/>
          <w:sz w:val="22"/>
          <w:szCs w:val="22"/>
        </w:rPr>
        <w:t>ა</w:t>
      </w:r>
      <w:r w:rsidRPr="009C2393">
        <w:rPr>
          <w:sz w:val="22"/>
          <w:szCs w:val="22"/>
        </w:rPr>
        <w:t>.</w:t>
      </w:r>
      <w:r w:rsidRPr="009C2393">
        <w:rPr>
          <w:rFonts w:ascii="Sylfaen" w:hAnsi="Sylfaen" w:cs="Sylfaen"/>
          <w:sz w:val="22"/>
          <w:szCs w:val="22"/>
        </w:rPr>
        <w:t>ა</w:t>
      </w:r>
      <w:r w:rsidRPr="009C2393">
        <w:rPr>
          <w:sz w:val="22"/>
          <w:szCs w:val="22"/>
        </w:rPr>
        <w:t xml:space="preserve">) </w:t>
      </w:r>
      <w:r w:rsidRPr="009C2393">
        <w:rPr>
          <w:rFonts w:ascii="Sylfaen" w:hAnsi="Sylfaen" w:cs="Sylfaen"/>
          <w:sz w:val="22"/>
          <w:szCs w:val="22"/>
        </w:rPr>
        <w:t>სახელი</w:t>
      </w:r>
      <w:r w:rsidRPr="009C2393">
        <w:rPr>
          <w:sz w:val="22"/>
          <w:szCs w:val="22"/>
        </w:rPr>
        <w:t xml:space="preserve">, </w:t>
      </w:r>
      <w:r w:rsidRPr="009C2393">
        <w:rPr>
          <w:rFonts w:ascii="Sylfaen" w:hAnsi="Sylfaen" w:cs="Sylfaen"/>
          <w:sz w:val="22"/>
          <w:szCs w:val="22"/>
        </w:rPr>
        <w:t>გვარი</w:t>
      </w:r>
      <w:r w:rsidRPr="009C2393">
        <w:rPr>
          <w:sz w:val="22"/>
          <w:szCs w:val="22"/>
        </w:rPr>
        <w:t xml:space="preserve"> </w:t>
      </w:r>
      <w:r w:rsidRPr="009C2393">
        <w:rPr>
          <w:rFonts w:ascii="Sylfaen" w:hAnsi="Sylfaen" w:cs="Sylfaen"/>
          <w:sz w:val="22"/>
          <w:szCs w:val="22"/>
        </w:rPr>
        <w:t>და</w:t>
      </w:r>
      <w:r w:rsidRPr="009C2393">
        <w:rPr>
          <w:sz w:val="22"/>
          <w:szCs w:val="22"/>
        </w:rPr>
        <w:t xml:space="preserve"> </w:t>
      </w:r>
      <w:r w:rsidRPr="009C2393">
        <w:rPr>
          <w:rFonts w:ascii="Sylfaen" w:hAnsi="Sylfaen" w:cs="Sylfaen"/>
          <w:sz w:val="22"/>
          <w:szCs w:val="22"/>
        </w:rPr>
        <w:t>პირადი</w:t>
      </w:r>
      <w:r w:rsidRPr="009C2393">
        <w:rPr>
          <w:sz w:val="22"/>
          <w:szCs w:val="22"/>
        </w:rPr>
        <w:t xml:space="preserve"> </w:t>
      </w:r>
      <w:r w:rsidRPr="009C2393">
        <w:rPr>
          <w:rFonts w:ascii="Sylfaen" w:hAnsi="Sylfaen" w:cs="Sylfaen"/>
          <w:sz w:val="22"/>
          <w:szCs w:val="22"/>
        </w:rPr>
        <w:t>ნომერი</w:t>
      </w:r>
      <w:r w:rsidRPr="009C2393">
        <w:rPr>
          <w:sz w:val="22"/>
          <w:szCs w:val="22"/>
        </w:rPr>
        <w:t>;</w:t>
      </w:r>
    </w:p>
    <w:p w:rsidR="009C2393" w:rsidRPr="009C2393" w:rsidRDefault="009C2393" w:rsidP="009C2393">
      <w:pPr>
        <w:pStyle w:val="NormalWeb"/>
        <w:spacing w:before="0" w:beforeAutospacing="0" w:after="0" w:afterAutospacing="0"/>
        <w:jc w:val="both"/>
        <w:rPr>
          <w:sz w:val="22"/>
          <w:szCs w:val="22"/>
        </w:rPr>
      </w:pPr>
      <w:r w:rsidRPr="009C2393">
        <w:rPr>
          <w:rFonts w:ascii="Sylfaen" w:hAnsi="Sylfaen" w:cs="Sylfaen"/>
          <w:sz w:val="22"/>
          <w:szCs w:val="22"/>
        </w:rPr>
        <w:t>ა</w:t>
      </w:r>
      <w:r w:rsidRPr="009C2393">
        <w:rPr>
          <w:sz w:val="22"/>
          <w:szCs w:val="22"/>
        </w:rPr>
        <w:t>.</w:t>
      </w:r>
      <w:r w:rsidRPr="009C2393">
        <w:rPr>
          <w:rFonts w:ascii="Sylfaen" w:hAnsi="Sylfaen" w:cs="Sylfaen"/>
          <w:sz w:val="22"/>
          <w:szCs w:val="22"/>
        </w:rPr>
        <w:t>ბ</w:t>
      </w:r>
      <w:r w:rsidRPr="009C2393">
        <w:rPr>
          <w:sz w:val="22"/>
          <w:szCs w:val="22"/>
        </w:rPr>
        <w:t xml:space="preserve">) </w:t>
      </w:r>
      <w:r w:rsidRPr="009C2393">
        <w:rPr>
          <w:rFonts w:ascii="Sylfaen" w:hAnsi="Sylfaen" w:cs="Sylfaen"/>
          <w:sz w:val="22"/>
          <w:szCs w:val="22"/>
        </w:rPr>
        <w:t>საკონტაქტო</w:t>
      </w:r>
      <w:r w:rsidRPr="009C2393">
        <w:rPr>
          <w:sz w:val="22"/>
          <w:szCs w:val="22"/>
        </w:rPr>
        <w:t xml:space="preserve"> </w:t>
      </w:r>
      <w:r w:rsidRPr="009C2393">
        <w:rPr>
          <w:rFonts w:ascii="Sylfaen" w:hAnsi="Sylfaen" w:cs="Sylfaen"/>
          <w:sz w:val="22"/>
          <w:szCs w:val="22"/>
        </w:rPr>
        <w:t>მონაცემები</w:t>
      </w:r>
      <w:r w:rsidRPr="009C2393">
        <w:rPr>
          <w:sz w:val="22"/>
          <w:szCs w:val="22"/>
        </w:rPr>
        <w:t xml:space="preserve"> (</w:t>
      </w:r>
      <w:r w:rsidRPr="009C2393">
        <w:rPr>
          <w:rFonts w:ascii="Sylfaen" w:hAnsi="Sylfaen" w:cs="Sylfaen"/>
          <w:sz w:val="22"/>
          <w:szCs w:val="22"/>
        </w:rPr>
        <w:t>ფაქტობრივი</w:t>
      </w:r>
      <w:r w:rsidRPr="009C2393">
        <w:rPr>
          <w:sz w:val="22"/>
          <w:szCs w:val="22"/>
        </w:rPr>
        <w:t xml:space="preserve"> </w:t>
      </w:r>
      <w:r w:rsidRPr="009C2393">
        <w:rPr>
          <w:rFonts w:ascii="Sylfaen" w:hAnsi="Sylfaen" w:cs="Sylfaen"/>
          <w:sz w:val="22"/>
          <w:szCs w:val="22"/>
        </w:rPr>
        <w:t>საცხოვრებელი</w:t>
      </w:r>
      <w:r w:rsidRPr="009C2393">
        <w:rPr>
          <w:sz w:val="22"/>
          <w:szCs w:val="22"/>
        </w:rPr>
        <w:t xml:space="preserve"> </w:t>
      </w:r>
      <w:r w:rsidRPr="009C2393">
        <w:rPr>
          <w:rFonts w:ascii="Sylfaen" w:hAnsi="Sylfaen" w:cs="Sylfaen"/>
          <w:sz w:val="22"/>
          <w:szCs w:val="22"/>
        </w:rPr>
        <w:t>მისამართი</w:t>
      </w:r>
      <w:r w:rsidRPr="009C2393">
        <w:rPr>
          <w:sz w:val="22"/>
          <w:szCs w:val="22"/>
        </w:rPr>
        <w:t xml:space="preserve"> </w:t>
      </w:r>
      <w:r w:rsidRPr="009C2393">
        <w:rPr>
          <w:rFonts w:ascii="Sylfaen" w:hAnsi="Sylfaen" w:cs="Sylfaen"/>
          <w:sz w:val="22"/>
          <w:szCs w:val="22"/>
        </w:rPr>
        <w:t>და</w:t>
      </w:r>
      <w:r w:rsidRPr="009C2393">
        <w:rPr>
          <w:sz w:val="22"/>
          <w:szCs w:val="22"/>
        </w:rPr>
        <w:t xml:space="preserve"> </w:t>
      </w:r>
      <w:r w:rsidRPr="009C2393">
        <w:rPr>
          <w:rFonts w:ascii="Sylfaen" w:hAnsi="Sylfaen" w:cs="Sylfaen"/>
          <w:sz w:val="22"/>
          <w:szCs w:val="22"/>
        </w:rPr>
        <w:t>საკონტაქტო</w:t>
      </w:r>
      <w:r w:rsidRPr="009C2393">
        <w:rPr>
          <w:sz w:val="22"/>
          <w:szCs w:val="22"/>
        </w:rPr>
        <w:t xml:space="preserve"> </w:t>
      </w:r>
      <w:r w:rsidRPr="009C2393">
        <w:rPr>
          <w:rFonts w:ascii="Sylfaen" w:hAnsi="Sylfaen" w:cs="Sylfaen"/>
          <w:sz w:val="22"/>
          <w:szCs w:val="22"/>
        </w:rPr>
        <w:t>ტელეფონი</w:t>
      </w:r>
      <w:r w:rsidRPr="009C2393">
        <w:rPr>
          <w:sz w:val="22"/>
          <w:szCs w:val="22"/>
        </w:rPr>
        <w:t>);</w:t>
      </w:r>
    </w:p>
    <w:p w:rsidR="009C2393" w:rsidRPr="009C2393" w:rsidRDefault="009C2393" w:rsidP="009C2393">
      <w:pPr>
        <w:pStyle w:val="NormalWeb"/>
        <w:spacing w:before="0" w:beforeAutospacing="0"/>
        <w:jc w:val="both"/>
        <w:rPr>
          <w:sz w:val="22"/>
          <w:szCs w:val="22"/>
        </w:rPr>
      </w:pPr>
      <w:r w:rsidRPr="009C2393">
        <w:rPr>
          <w:rFonts w:ascii="Sylfaen" w:hAnsi="Sylfaen" w:cs="Sylfaen"/>
          <w:sz w:val="22"/>
          <w:szCs w:val="22"/>
        </w:rPr>
        <w:t>ა</w:t>
      </w:r>
      <w:r w:rsidRPr="009C2393">
        <w:rPr>
          <w:sz w:val="22"/>
          <w:szCs w:val="22"/>
        </w:rPr>
        <w:t>.</w:t>
      </w:r>
      <w:r w:rsidRPr="009C2393">
        <w:rPr>
          <w:rFonts w:ascii="Sylfaen" w:hAnsi="Sylfaen" w:cs="Sylfaen"/>
          <w:sz w:val="22"/>
          <w:szCs w:val="22"/>
        </w:rPr>
        <w:t>გ</w:t>
      </w:r>
      <w:r w:rsidRPr="009C2393">
        <w:rPr>
          <w:sz w:val="22"/>
          <w:szCs w:val="22"/>
        </w:rPr>
        <w:t xml:space="preserve">) </w:t>
      </w:r>
      <w:r w:rsidRPr="009C2393">
        <w:rPr>
          <w:rFonts w:ascii="Sylfaen" w:hAnsi="Sylfaen" w:cs="Sylfaen"/>
          <w:sz w:val="22"/>
          <w:szCs w:val="22"/>
        </w:rPr>
        <w:t>საბანკო</w:t>
      </w:r>
      <w:r w:rsidRPr="009C2393">
        <w:rPr>
          <w:sz w:val="22"/>
          <w:szCs w:val="22"/>
        </w:rPr>
        <w:t xml:space="preserve"> </w:t>
      </w:r>
      <w:r w:rsidRPr="009C2393">
        <w:rPr>
          <w:rFonts w:ascii="Sylfaen" w:hAnsi="Sylfaen" w:cs="Sylfaen"/>
          <w:sz w:val="22"/>
          <w:szCs w:val="22"/>
        </w:rPr>
        <w:t>ანგარიშის</w:t>
      </w:r>
      <w:r w:rsidRPr="009C2393">
        <w:rPr>
          <w:sz w:val="22"/>
          <w:szCs w:val="22"/>
        </w:rPr>
        <w:t xml:space="preserve"> </w:t>
      </w:r>
      <w:r w:rsidRPr="009C2393">
        <w:rPr>
          <w:rFonts w:ascii="Sylfaen" w:hAnsi="Sylfaen" w:cs="Sylfaen"/>
          <w:sz w:val="22"/>
          <w:szCs w:val="22"/>
        </w:rPr>
        <w:t>რეკვიზიტები</w:t>
      </w:r>
      <w:r w:rsidRPr="009C2393">
        <w:rPr>
          <w:sz w:val="22"/>
          <w:szCs w:val="22"/>
        </w:rPr>
        <w:t>;</w:t>
      </w:r>
    </w:p>
    <w:p w:rsidR="009C2393" w:rsidRPr="009C2393" w:rsidRDefault="009C2393" w:rsidP="009C2393">
      <w:pPr>
        <w:pStyle w:val="NormalWeb"/>
        <w:jc w:val="both"/>
        <w:rPr>
          <w:sz w:val="22"/>
          <w:szCs w:val="22"/>
        </w:rPr>
      </w:pPr>
      <w:r w:rsidRPr="009C2393">
        <w:rPr>
          <w:rFonts w:ascii="Sylfaen" w:hAnsi="Sylfaen" w:cs="Sylfaen"/>
          <w:sz w:val="22"/>
          <w:szCs w:val="22"/>
          <w:lang w:val="ka-GE"/>
        </w:rPr>
        <w:t xml:space="preserve">ბ) </w:t>
      </w:r>
      <w:r w:rsidRPr="009C2393">
        <w:rPr>
          <w:rFonts w:ascii="Sylfaen" w:hAnsi="Sylfaen" w:cs="Sylfaen"/>
          <w:sz w:val="22"/>
          <w:szCs w:val="22"/>
        </w:rPr>
        <w:t>განაცხადში</w:t>
      </w:r>
      <w:r w:rsidRPr="009C2393">
        <w:rPr>
          <w:sz w:val="22"/>
          <w:szCs w:val="22"/>
        </w:rPr>
        <w:t xml:space="preserve"> </w:t>
      </w:r>
      <w:r w:rsidRPr="009C2393">
        <w:rPr>
          <w:rFonts w:ascii="Sylfaen" w:hAnsi="Sylfaen" w:cs="Sylfaen"/>
          <w:sz w:val="22"/>
          <w:szCs w:val="22"/>
        </w:rPr>
        <w:t>წარმოდგენილი</w:t>
      </w:r>
      <w:r w:rsidRPr="009C2393">
        <w:rPr>
          <w:sz w:val="22"/>
          <w:szCs w:val="22"/>
        </w:rPr>
        <w:t xml:space="preserve"> </w:t>
      </w:r>
      <w:r w:rsidRPr="009C2393">
        <w:rPr>
          <w:rFonts w:ascii="Sylfaen" w:hAnsi="Sylfaen" w:cs="Sylfaen"/>
          <w:sz w:val="22"/>
          <w:szCs w:val="22"/>
        </w:rPr>
        <w:t>ინფორმაციის</w:t>
      </w:r>
      <w:r w:rsidRPr="009C2393">
        <w:rPr>
          <w:sz w:val="22"/>
          <w:szCs w:val="22"/>
        </w:rPr>
        <w:t xml:space="preserve"> </w:t>
      </w:r>
      <w:r w:rsidRPr="009C2393">
        <w:rPr>
          <w:rFonts w:ascii="Sylfaen" w:hAnsi="Sylfaen" w:cs="Sylfaen"/>
          <w:sz w:val="22"/>
          <w:szCs w:val="22"/>
        </w:rPr>
        <w:t>სისწორეზე</w:t>
      </w:r>
      <w:r w:rsidRPr="009C2393">
        <w:rPr>
          <w:sz w:val="22"/>
          <w:szCs w:val="22"/>
        </w:rPr>
        <w:t xml:space="preserve"> </w:t>
      </w:r>
      <w:r w:rsidRPr="009C2393">
        <w:rPr>
          <w:rFonts w:ascii="Sylfaen" w:hAnsi="Sylfaen" w:cs="Sylfaen"/>
          <w:sz w:val="22"/>
          <w:szCs w:val="22"/>
        </w:rPr>
        <w:t>და</w:t>
      </w:r>
      <w:r w:rsidRPr="009C2393">
        <w:rPr>
          <w:sz w:val="22"/>
          <w:szCs w:val="22"/>
        </w:rPr>
        <w:t xml:space="preserve"> </w:t>
      </w:r>
      <w:r w:rsidRPr="009C2393">
        <w:rPr>
          <w:rFonts w:ascii="Sylfaen" w:hAnsi="Sylfaen" w:cs="Sylfaen"/>
          <w:sz w:val="22"/>
          <w:szCs w:val="22"/>
        </w:rPr>
        <w:t>არასწორი</w:t>
      </w:r>
      <w:r w:rsidRPr="009C2393">
        <w:rPr>
          <w:sz w:val="22"/>
          <w:szCs w:val="22"/>
        </w:rPr>
        <w:t xml:space="preserve"> </w:t>
      </w:r>
      <w:r w:rsidRPr="009C2393">
        <w:rPr>
          <w:rFonts w:ascii="Sylfaen" w:hAnsi="Sylfaen" w:cs="Sylfaen"/>
          <w:sz w:val="22"/>
          <w:szCs w:val="22"/>
        </w:rPr>
        <w:t>ინფორმაციის</w:t>
      </w:r>
      <w:r w:rsidRPr="009C2393">
        <w:rPr>
          <w:sz w:val="22"/>
          <w:szCs w:val="22"/>
        </w:rPr>
        <w:t xml:space="preserve"> </w:t>
      </w:r>
      <w:r w:rsidRPr="009C2393">
        <w:rPr>
          <w:rFonts w:ascii="Sylfaen" w:hAnsi="Sylfaen" w:cs="Sylfaen"/>
          <w:sz w:val="22"/>
          <w:szCs w:val="22"/>
        </w:rPr>
        <w:t>წარდგენით</w:t>
      </w:r>
      <w:r w:rsidRPr="009C2393">
        <w:rPr>
          <w:sz w:val="22"/>
          <w:szCs w:val="22"/>
        </w:rPr>
        <w:t xml:space="preserve"> </w:t>
      </w:r>
      <w:r w:rsidRPr="009C2393">
        <w:rPr>
          <w:rFonts w:ascii="Sylfaen" w:hAnsi="Sylfaen" w:cs="Sylfaen"/>
          <w:sz w:val="22"/>
          <w:szCs w:val="22"/>
        </w:rPr>
        <w:t>სახელმწიფოსთვის</w:t>
      </w:r>
      <w:r w:rsidRPr="009C2393">
        <w:rPr>
          <w:sz w:val="22"/>
          <w:szCs w:val="22"/>
        </w:rPr>
        <w:t xml:space="preserve"> </w:t>
      </w:r>
      <w:r w:rsidRPr="009C2393">
        <w:rPr>
          <w:rFonts w:ascii="Sylfaen" w:hAnsi="Sylfaen" w:cs="Sylfaen"/>
          <w:sz w:val="22"/>
          <w:szCs w:val="22"/>
        </w:rPr>
        <w:t>მიყენებულ</w:t>
      </w:r>
      <w:r w:rsidRPr="009C2393">
        <w:rPr>
          <w:sz w:val="22"/>
          <w:szCs w:val="22"/>
        </w:rPr>
        <w:t xml:space="preserve"> </w:t>
      </w:r>
      <w:r w:rsidRPr="009C2393">
        <w:rPr>
          <w:rFonts w:ascii="Sylfaen" w:hAnsi="Sylfaen" w:cs="Sylfaen"/>
          <w:sz w:val="22"/>
          <w:szCs w:val="22"/>
        </w:rPr>
        <w:t>ზიანზე</w:t>
      </w:r>
      <w:r w:rsidRPr="009C2393">
        <w:rPr>
          <w:sz w:val="22"/>
          <w:szCs w:val="22"/>
        </w:rPr>
        <w:t xml:space="preserve"> </w:t>
      </w:r>
      <w:r w:rsidRPr="009C2393">
        <w:rPr>
          <w:rFonts w:ascii="Sylfaen" w:hAnsi="Sylfaen" w:cs="Sylfaen"/>
          <w:sz w:val="22"/>
          <w:szCs w:val="22"/>
        </w:rPr>
        <w:t>პასუხისმგებლობა</w:t>
      </w:r>
      <w:r w:rsidRPr="009C2393">
        <w:rPr>
          <w:sz w:val="22"/>
          <w:szCs w:val="22"/>
        </w:rPr>
        <w:t xml:space="preserve"> </w:t>
      </w:r>
      <w:r w:rsidRPr="009C2393">
        <w:rPr>
          <w:rFonts w:ascii="Sylfaen" w:hAnsi="Sylfaen" w:cs="Sylfaen"/>
          <w:sz w:val="22"/>
          <w:szCs w:val="22"/>
        </w:rPr>
        <w:t>ეკისრება</w:t>
      </w:r>
      <w:r w:rsidRPr="009C2393">
        <w:rPr>
          <w:sz w:val="22"/>
          <w:szCs w:val="22"/>
        </w:rPr>
        <w:t xml:space="preserve"> </w:t>
      </w:r>
      <w:r w:rsidRPr="009C2393">
        <w:rPr>
          <w:rFonts w:ascii="Sylfaen" w:hAnsi="Sylfaen" w:cs="Sylfaen"/>
          <w:sz w:val="22"/>
          <w:szCs w:val="22"/>
          <w:lang w:val="ka-GE"/>
        </w:rPr>
        <w:t>ინფორმაციის წარმდგენ პირებს</w:t>
      </w:r>
      <w:r w:rsidR="00C74A8E">
        <w:rPr>
          <w:rFonts w:ascii="Sylfaen" w:hAnsi="Sylfaen" w:cs="Sylfaen"/>
          <w:sz w:val="22"/>
          <w:szCs w:val="22"/>
        </w:rPr>
        <w:t xml:space="preserve">. </w:t>
      </w:r>
      <w:r w:rsidR="00C74A8E" w:rsidRPr="009C2393">
        <w:rPr>
          <w:rFonts w:ascii="Sylfaen" w:hAnsi="Sylfaen" w:cs="Sylfaen"/>
          <w:sz w:val="22"/>
          <w:szCs w:val="22"/>
          <w:lang w:val="ka-GE"/>
        </w:rPr>
        <w:t xml:space="preserve">ამასთან, სამსახურისთვის არასწორი ინფორმაციის მიწოდების შემთხვევაში, რაც გამოიწვევს </w:t>
      </w:r>
      <w:r w:rsidR="00C74A8E">
        <w:rPr>
          <w:rFonts w:ascii="Sylfaen" w:hAnsi="Sylfaen" w:cs="Sylfaen"/>
          <w:sz w:val="22"/>
          <w:szCs w:val="22"/>
          <w:lang w:val="ka-GE"/>
        </w:rPr>
        <w:t>განმცხადებლისათვის</w:t>
      </w:r>
      <w:r w:rsidR="00C74A8E" w:rsidRPr="009C2393">
        <w:rPr>
          <w:rFonts w:ascii="Sylfaen" w:hAnsi="Sylfaen" w:cs="Sylfaen"/>
          <w:sz w:val="22"/>
          <w:szCs w:val="22"/>
          <w:lang w:val="ka-GE"/>
        </w:rPr>
        <w:t xml:space="preserve"> კომპენსაციის უსაფუძვლო გაცემას, </w:t>
      </w:r>
      <w:r w:rsidR="00C74A8E">
        <w:rPr>
          <w:rFonts w:ascii="Sylfaen" w:hAnsi="Sylfaen" w:cs="Sylfaen"/>
          <w:sz w:val="22"/>
          <w:szCs w:val="22"/>
          <w:lang w:val="ka-GE"/>
        </w:rPr>
        <w:t>ინფორმაციის წარმდგენს/განმცხადებელს</w:t>
      </w:r>
      <w:r w:rsidR="00C74A8E" w:rsidRPr="009C2393">
        <w:rPr>
          <w:rFonts w:ascii="Sylfaen" w:hAnsi="Sylfaen" w:cs="Sylfaen"/>
          <w:sz w:val="22"/>
          <w:szCs w:val="22"/>
          <w:lang w:val="ka-GE"/>
        </w:rPr>
        <w:t xml:space="preserve"> დაეკისრება </w:t>
      </w:r>
      <w:r w:rsidR="00C74A8E">
        <w:rPr>
          <w:rFonts w:ascii="Sylfaen" w:hAnsi="Sylfaen" w:cs="Sylfaen"/>
          <w:sz w:val="22"/>
          <w:szCs w:val="22"/>
          <w:lang w:val="ka-GE"/>
        </w:rPr>
        <w:t>სანქციები საქართველოს კანონმდებლობის შესაბამისად</w:t>
      </w:r>
      <w:r w:rsidR="00C74A8E" w:rsidRPr="009C2393">
        <w:rPr>
          <w:sz w:val="22"/>
          <w:szCs w:val="22"/>
        </w:rPr>
        <w:t>;</w:t>
      </w:r>
    </w:p>
    <w:p w:rsidR="009C2393" w:rsidRPr="009C2393" w:rsidRDefault="009C2393" w:rsidP="009C2393">
      <w:pPr>
        <w:pStyle w:val="NormalWeb"/>
        <w:jc w:val="both"/>
        <w:rPr>
          <w:sz w:val="22"/>
          <w:szCs w:val="22"/>
        </w:rPr>
      </w:pPr>
      <w:r w:rsidRPr="009C2393">
        <w:rPr>
          <w:rFonts w:ascii="Sylfaen" w:hAnsi="Sylfaen"/>
          <w:sz w:val="22"/>
          <w:szCs w:val="22"/>
          <w:lang w:val="ka-GE"/>
        </w:rPr>
        <w:t>გ) სამსახური არ არი</w:t>
      </w:r>
      <w:r w:rsidRPr="009C2393">
        <w:rPr>
          <w:rFonts w:ascii="Sylfaen" w:hAnsi="Sylfaen" w:cs="Sylfaen"/>
          <w:sz w:val="22"/>
          <w:szCs w:val="22"/>
        </w:rPr>
        <w:t>ს</w:t>
      </w:r>
      <w:r w:rsidRPr="009C2393">
        <w:rPr>
          <w:sz w:val="22"/>
          <w:szCs w:val="22"/>
        </w:rPr>
        <w:t xml:space="preserve"> </w:t>
      </w:r>
      <w:r w:rsidRPr="009C2393">
        <w:rPr>
          <w:rFonts w:ascii="Sylfaen" w:hAnsi="Sylfaen" w:cs="Sylfaen"/>
          <w:sz w:val="22"/>
          <w:szCs w:val="22"/>
        </w:rPr>
        <w:t>უფლებამოსილი</w:t>
      </w:r>
      <w:r w:rsidRPr="009C2393">
        <w:rPr>
          <w:sz w:val="22"/>
          <w:szCs w:val="22"/>
        </w:rPr>
        <w:t xml:space="preserve">, </w:t>
      </w:r>
      <w:r w:rsidRPr="009C2393">
        <w:rPr>
          <w:rFonts w:ascii="Sylfaen" w:hAnsi="Sylfaen" w:cs="Sylfaen"/>
          <w:sz w:val="22"/>
          <w:szCs w:val="22"/>
        </w:rPr>
        <w:t>უზრუნველყოს</w:t>
      </w:r>
      <w:r w:rsidRPr="009C2393">
        <w:rPr>
          <w:sz w:val="22"/>
          <w:szCs w:val="22"/>
        </w:rPr>
        <w:t xml:space="preserve"> </w:t>
      </w:r>
      <w:r w:rsidRPr="009C2393">
        <w:rPr>
          <w:rFonts w:ascii="Sylfaen" w:hAnsi="Sylfaen" w:cs="Sylfaen"/>
          <w:sz w:val="22"/>
          <w:szCs w:val="22"/>
        </w:rPr>
        <w:t>წარდგენილი</w:t>
      </w:r>
      <w:r w:rsidRPr="009C2393">
        <w:rPr>
          <w:sz w:val="22"/>
          <w:szCs w:val="22"/>
        </w:rPr>
        <w:t xml:space="preserve"> </w:t>
      </w:r>
      <w:r w:rsidRPr="009C2393">
        <w:rPr>
          <w:rFonts w:ascii="Sylfaen" w:hAnsi="Sylfaen"/>
          <w:sz w:val="22"/>
          <w:szCs w:val="22"/>
          <w:lang w:val="ka-GE"/>
        </w:rPr>
        <w:t>ინფორმაციის/</w:t>
      </w:r>
      <w:r w:rsidRPr="009C2393">
        <w:rPr>
          <w:rFonts w:ascii="Sylfaen" w:hAnsi="Sylfaen" w:cs="Sylfaen"/>
          <w:sz w:val="22"/>
          <w:szCs w:val="22"/>
        </w:rPr>
        <w:t>დოკუმენტაციის</w:t>
      </w:r>
      <w:r w:rsidRPr="009C2393">
        <w:rPr>
          <w:sz w:val="22"/>
          <w:szCs w:val="22"/>
        </w:rPr>
        <w:t xml:space="preserve"> </w:t>
      </w:r>
      <w:r w:rsidRPr="009C2393">
        <w:rPr>
          <w:rFonts w:ascii="Sylfaen" w:hAnsi="Sylfaen" w:cs="Sylfaen"/>
          <w:sz w:val="22"/>
          <w:szCs w:val="22"/>
        </w:rPr>
        <w:t>სისწორისა</w:t>
      </w:r>
      <w:r w:rsidRPr="009C2393">
        <w:rPr>
          <w:sz w:val="22"/>
          <w:szCs w:val="22"/>
        </w:rPr>
        <w:t xml:space="preserve"> </w:t>
      </w:r>
      <w:r w:rsidRPr="009C2393">
        <w:rPr>
          <w:rFonts w:ascii="Sylfaen" w:hAnsi="Sylfaen" w:cs="Sylfaen"/>
          <w:sz w:val="22"/>
          <w:szCs w:val="22"/>
        </w:rPr>
        <w:t>და</w:t>
      </w:r>
      <w:r w:rsidRPr="009C2393">
        <w:rPr>
          <w:sz w:val="22"/>
          <w:szCs w:val="22"/>
        </w:rPr>
        <w:t xml:space="preserve"> </w:t>
      </w:r>
      <w:r w:rsidRPr="009C2393">
        <w:rPr>
          <w:rFonts w:ascii="Sylfaen" w:hAnsi="Sylfaen" w:cs="Sylfaen"/>
          <w:sz w:val="22"/>
          <w:szCs w:val="22"/>
        </w:rPr>
        <w:t>ვალიდურობის</w:t>
      </w:r>
      <w:r w:rsidRPr="009C2393">
        <w:rPr>
          <w:sz w:val="22"/>
          <w:szCs w:val="22"/>
        </w:rPr>
        <w:t xml:space="preserve"> </w:t>
      </w:r>
      <w:r w:rsidRPr="009C2393">
        <w:rPr>
          <w:rFonts w:ascii="Sylfaen" w:hAnsi="Sylfaen" w:cs="Sylfaen"/>
          <w:sz w:val="22"/>
          <w:szCs w:val="22"/>
        </w:rPr>
        <w:t>დადასტურება</w:t>
      </w:r>
      <w:r w:rsidRPr="00A755F8">
        <w:rPr>
          <w:bCs/>
          <w:sz w:val="22"/>
          <w:szCs w:val="22"/>
        </w:rPr>
        <w:t>;</w:t>
      </w:r>
    </w:p>
    <w:p w:rsidR="009C2393" w:rsidRPr="009C2393" w:rsidRDefault="009C2393" w:rsidP="009C2393">
      <w:pPr>
        <w:pStyle w:val="NormalWeb"/>
        <w:jc w:val="both"/>
        <w:rPr>
          <w:sz w:val="22"/>
          <w:szCs w:val="22"/>
        </w:rPr>
      </w:pPr>
      <w:r w:rsidRPr="009C2393">
        <w:rPr>
          <w:rFonts w:ascii="Sylfaen" w:hAnsi="Sylfaen" w:cs="Sylfaen"/>
          <w:sz w:val="22"/>
          <w:szCs w:val="22"/>
          <w:lang w:val="ka-GE"/>
        </w:rPr>
        <w:t xml:space="preserve">დ) </w:t>
      </w:r>
      <w:r w:rsidRPr="009C2393">
        <w:rPr>
          <w:rFonts w:ascii="Sylfaen" w:hAnsi="Sylfaen" w:cs="Sylfaen"/>
          <w:sz w:val="22"/>
          <w:szCs w:val="22"/>
        </w:rPr>
        <w:t>ამ</w:t>
      </w:r>
      <w:r w:rsidRPr="009C2393">
        <w:rPr>
          <w:sz w:val="22"/>
          <w:szCs w:val="22"/>
        </w:rPr>
        <w:t xml:space="preserve"> </w:t>
      </w:r>
      <w:r w:rsidRPr="009C2393">
        <w:rPr>
          <w:rFonts w:ascii="Sylfaen" w:hAnsi="Sylfaen" w:cs="Sylfaen"/>
          <w:sz w:val="22"/>
          <w:szCs w:val="22"/>
        </w:rPr>
        <w:t>პროგრამის</w:t>
      </w:r>
      <w:r w:rsidRPr="009C2393">
        <w:rPr>
          <w:sz w:val="22"/>
          <w:szCs w:val="22"/>
        </w:rPr>
        <w:t xml:space="preserve"> </w:t>
      </w:r>
      <w:r w:rsidRPr="009C2393">
        <w:rPr>
          <w:rFonts w:ascii="Sylfaen" w:hAnsi="Sylfaen" w:cs="Sylfaen"/>
          <w:sz w:val="22"/>
          <w:szCs w:val="22"/>
        </w:rPr>
        <w:t>მე</w:t>
      </w:r>
      <w:r w:rsidRPr="009C2393">
        <w:rPr>
          <w:sz w:val="22"/>
          <w:szCs w:val="22"/>
        </w:rPr>
        <w:t xml:space="preserve">-2 </w:t>
      </w:r>
      <w:r w:rsidRPr="009C2393">
        <w:rPr>
          <w:rFonts w:ascii="Sylfaen" w:hAnsi="Sylfaen" w:cs="Sylfaen"/>
          <w:sz w:val="22"/>
          <w:szCs w:val="22"/>
        </w:rPr>
        <w:t>მუხლის</w:t>
      </w:r>
      <w:r w:rsidRPr="009C2393">
        <w:rPr>
          <w:sz w:val="22"/>
          <w:szCs w:val="22"/>
        </w:rPr>
        <w:t xml:space="preserve"> </w:t>
      </w:r>
      <w:r w:rsidRPr="009C2393">
        <w:rPr>
          <w:rFonts w:ascii="Sylfaen" w:hAnsi="Sylfaen" w:cs="Sylfaen"/>
          <w:sz w:val="22"/>
          <w:szCs w:val="22"/>
        </w:rPr>
        <w:t>პირველი</w:t>
      </w:r>
      <w:r w:rsidRPr="009C2393">
        <w:rPr>
          <w:sz w:val="22"/>
          <w:szCs w:val="22"/>
        </w:rPr>
        <w:t xml:space="preserve"> </w:t>
      </w:r>
      <w:r w:rsidRPr="009C2393">
        <w:rPr>
          <w:rFonts w:ascii="Sylfaen" w:hAnsi="Sylfaen" w:cs="Sylfaen"/>
          <w:sz w:val="22"/>
          <w:szCs w:val="22"/>
        </w:rPr>
        <w:t>პუნქტის</w:t>
      </w:r>
      <w:r w:rsidRPr="009C2393">
        <w:rPr>
          <w:sz w:val="22"/>
          <w:szCs w:val="22"/>
        </w:rPr>
        <w:t xml:space="preserve"> „</w:t>
      </w:r>
      <w:r w:rsidRPr="009C2393">
        <w:rPr>
          <w:rFonts w:ascii="Sylfaen" w:hAnsi="Sylfaen" w:cs="Sylfaen"/>
          <w:sz w:val="22"/>
          <w:szCs w:val="22"/>
        </w:rPr>
        <w:t>ე</w:t>
      </w:r>
      <w:r w:rsidRPr="009C2393">
        <w:rPr>
          <w:rFonts w:ascii="Sylfaen" w:hAnsi="Sylfaen" w:cs="Sylfaen"/>
          <w:sz w:val="22"/>
          <w:szCs w:val="22"/>
          <w:vertAlign w:val="superscript"/>
          <w:lang w:val="ka-GE"/>
        </w:rPr>
        <w:t>1</w:t>
      </w:r>
      <w:r w:rsidRPr="009C2393">
        <w:rPr>
          <w:sz w:val="22"/>
          <w:szCs w:val="22"/>
        </w:rPr>
        <w:t xml:space="preserve">“ </w:t>
      </w:r>
      <w:r w:rsidRPr="009C2393">
        <w:rPr>
          <w:rFonts w:ascii="Sylfaen" w:hAnsi="Sylfaen" w:cs="Sylfaen"/>
          <w:sz w:val="22"/>
          <w:szCs w:val="22"/>
        </w:rPr>
        <w:t>ქვეპუნქტით</w:t>
      </w:r>
      <w:r w:rsidRPr="009C2393">
        <w:rPr>
          <w:sz w:val="22"/>
          <w:szCs w:val="22"/>
        </w:rPr>
        <w:t xml:space="preserve"> </w:t>
      </w:r>
      <w:r w:rsidRPr="009C2393">
        <w:rPr>
          <w:rFonts w:ascii="Sylfaen" w:hAnsi="Sylfaen"/>
          <w:sz w:val="22"/>
          <w:szCs w:val="22"/>
          <w:lang w:val="ka-GE"/>
        </w:rPr>
        <w:t xml:space="preserve">გათვალისწინებულ პირებს უფლება აქვთ, </w:t>
      </w:r>
      <w:r w:rsidRPr="009C2393">
        <w:rPr>
          <w:rFonts w:ascii="Sylfaen" w:hAnsi="Sylfaen" w:cs="Sylfaen"/>
          <w:sz w:val="22"/>
          <w:szCs w:val="22"/>
        </w:rPr>
        <w:t>არასრული</w:t>
      </w:r>
      <w:r w:rsidRPr="009C2393">
        <w:rPr>
          <w:sz w:val="22"/>
          <w:szCs w:val="22"/>
        </w:rPr>
        <w:t>/</w:t>
      </w:r>
      <w:r w:rsidRPr="009C2393">
        <w:rPr>
          <w:rFonts w:ascii="Sylfaen" w:hAnsi="Sylfaen" w:cs="Sylfaen"/>
          <w:sz w:val="22"/>
          <w:szCs w:val="22"/>
        </w:rPr>
        <w:t>დაუზუსტებელი</w:t>
      </w:r>
      <w:r w:rsidRPr="009C2393">
        <w:rPr>
          <w:sz w:val="22"/>
          <w:szCs w:val="22"/>
        </w:rPr>
        <w:t xml:space="preserve"> </w:t>
      </w:r>
      <w:r w:rsidRPr="009C2393">
        <w:rPr>
          <w:rFonts w:ascii="Sylfaen" w:hAnsi="Sylfaen" w:cs="Sylfaen"/>
          <w:sz w:val="22"/>
          <w:szCs w:val="22"/>
          <w:lang w:val="ka-GE"/>
        </w:rPr>
        <w:t>ინფორმაცია დააზუსტონ</w:t>
      </w:r>
      <w:r w:rsidRPr="009C2393">
        <w:rPr>
          <w:sz w:val="22"/>
          <w:szCs w:val="22"/>
        </w:rPr>
        <w:t xml:space="preserve">  </w:t>
      </w:r>
      <w:r w:rsidRPr="009C2393">
        <w:rPr>
          <w:rFonts w:ascii="Sylfaen" w:hAnsi="Sylfaen"/>
          <w:sz w:val="22"/>
          <w:szCs w:val="22"/>
          <w:lang w:val="ka-GE"/>
        </w:rPr>
        <w:t xml:space="preserve">არაუგვიანეს </w:t>
      </w:r>
      <w:r w:rsidRPr="009C2393">
        <w:rPr>
          <w:sz w:val="22"/>
          <w:szCs w:val="22"/>
        </w:rPr>
        <w:t xml:space="preserve">2020 </w:t>
      </w:r>
      <w:r w:rsidRPr="009C2393">
        <w:rPr>
          <w:rFonts w:ascii="Sylfaen" w:hAnsi="Sylfaen" w:cs="Sylfaen"/>
          <w:sz w:val="22"/>
          <w:szCs w:val="22"/>
        </w:rPr>
        <w:t>წლის</w:t>
      </w:r>
      <w:r w:rsidRPr="009C2393">
        <w:rPr>
          <w:sz w:val="22"/>
          <w:szCs w:val="22"/>
        </w:rPr>
        <w:t xml:space="preserve"> </w:t>
      </w:r>
      <w:r w:rsidRPr="009C2393">
        <w:rPr>
          <w:rFonts w:ascii="Calibri" w:hAnsi="Calibri"/>
          <w:sz w:val="22"/>
          <w:szCs w:val="22"/>
          <w:lang w:val="ka-GE"/>
        </w:rPr>
        <w:t>28</w:t>
      </w:r>
      <w:r w:rsidRPr="009C2393">
        <w:rPr>
          <w:sz w:val="22"/>
          <w:szCs w:val="22"/>
        </w:rPr>
        <w:t xml:space="preserve"> </w:t>
      </w:r>
      <w:r w:rsidRPr="009C2393">
        <w:rPr>
          <w:rFonts w:ascii="Sylfaen" w:hAnsi="Sylfaen" w:cs="Sylfaen"/>
          <w:sz w:val="22"/>
          <w:szCs w:val="22"/>
        </w:rPr>
        <w:t>დეკემბრისა</w:t>
      </w:r>
      <w:r>
        <w:rPr>
          <w:sz w:val="22"/>
          <w:szCs w:val="22"/>
        </w:rPr>
        <w:t>;</w:t>
      </w:r>
    </w:p>
    <w:p w:rsidR="009C2393" w:rsidRPr="009C2393" w:rsidRDefault="009C2393" w:rsidP="009C2393">
      <w:pPr>
        <w:pStyle w:val="NormalWeb"/>
        <w:jc w:val="both"/>
        <w:rPr>
          <w:rFonts w:ascii="Sylfaen" w:hAnsi="Sylfaen" w:cs="Sylfaen"/>
          <w:sz w:val="22"/>
          <w:szCs w:val="22"/>
          <w:lang w:val="ka-GE"/>
        </w:rPr>
      </w:pPr>
      <w:r w:rsidRPr="009C2393">
        <w:rPr>
          <w:rFonts w:ascii="Sylfaen" w:hAnsi="Sylfaen" w:cs="Sylfaen"/>
          <w:sz w:val="22"/>
          <w:szCs w:val="22"/>
          <w:lang w:val="ka-GE"/>
        </w:rPr>
        <w:t xml:space="preserve">ე) </w:t>
      </w:r>
      <w:r w:rsidRPr="009C2393">
        <w:rPr>
          <w:rFonts w:ascii="Sylfaen" w:hAnsi="Sylfaen" w:cs="Sylfaen"/>
          <w:sz w:val="22"/>
          <w:szCs w:val="22"/>
        </w:rPr>
        <w:t>სამსახური</w:t>
      </w:r>
      <w:r w:rsidRPr="009C2393">
        <w:rPr>
          <w:sz w:val="22"/>
          <w:szCs w:val="22"/>
        </w:rPr>
        <w:t xml:space="preserve">, </w:t>
      </w:r>
      <w:r w:rsidRPr="009C2393">
        <w:rPr>
          <w:rFonts w:ascii="Sylfaen" w:hAnsi="Sylfaen" w:cs="Sylfaen"/>
          <w:sz w:val="22"/>
          <w:szCs w:val="22"/>
          <w:lang w:val="ka-GE"/>
        </w:rPr>
        <w:t>განმცხადებლის</w:t>
      </w:r>
      <w:r w:rsidRPr="009C2393">
        <w:rPr>
          <w:sz w:val="22"/>
          <w:szCs w:val="22"/>
        </w:rPr>
        <w:t xml:space="preserve"> </w:t>
      </w:r>
      <w:r w:rsidRPr="009C2393">
        <w:rPr>
          <w:rFonts w:ascii="Sylfaen" w:hAnsi="Sylfaen" w:cs="Sylfaen"/>
          <w:sz w:val="22"/>
          <w:szCs w:val="22"/>
        </w:rPr>
        <w:t>მიერ</w:t>
      </w:r>
      <w:r w:rsidRPr="009C2393">
        <w:rPr>
          <w:sz w:val="22"/>
          <w:szCs w:val="22"/>
        </w:rPr>
        <w:t xml:space="preserve"> </w:t>
      </w:r>
      <w:r w:rsidRPr="009C2393">
        <w:rPr>
          <w:rFonts w:ascii="Sylfaen" w:hAnsi="Sylfaen" w:cs="Sylfaen"/>
          <w:sz w:val="22"/>
          <w:szCs w:val="22"/>
        </w:rPr>
        <w:t>წარდგენილი</w:t>
      </w:r>
      <w:r w:rsidRPr="009C2393">
        <w:rPr>
          <w:sz w:val="22"/>
          <w:szCs w:val="22"/>
        </w:rPr>
        <w:t xml:space="preserve"> </w:t>
      </w:r>
      <w:r w:rsidRPr="009C2393">
        <w:rPr>
          <w:rFonts w:ascii="Sylfaen" w:hAnsi="Sylfaen" w:cs="Sylfaen"/>
          <w:sz w:val="22"/>
          <w:szCs w:val="22"/>
        </w:rPr>
        <w:t>ინფორმაციის</w:t>
      </w:r>
      <w:r w:rsidRPr="009C2393">
        <w:rPr>
          <w:sz w:val="22"/>
          <w:szCs w:val="22"/>
        </w:rPr>
        <w:t xml:space="preserve"> </w:t>
      </w:r>
      <w:r w:rsidRPr="009C2393">
        <w:rPr>
          <w:rFonts w:ascii="Sylfaen" w:hAnsi="Sylfaen" w:cs="Sylfaen"/>
          <w:sz w:val="22"/>
          <w:szCs w:val="22"/>
        </w:rPr>
        <w:t>საფუძველზე</w:t>
      </w:r>
      <w:r w:rsidRPr="009C2393">
        <w:rPr>
          <w:sz w:val="22"/>
          <w:szCs w:val="22"/>
        </w:rPr>
        <w:t xml:space="preserve">, </w:t>
      </w:r>
      <w:r w:rsidRPr="009C2393">
        <w:rPr>
          <w:rFonts w:ascii="Sylfaen" w:hAnsi="Sylfaen" w:cs="Sylfaen"/>
          <w:sz w:val="22"/>
          <w:szCs w:val="22"/>
        </w:rPr>
        <w:t>მის</w:t>
      </w:r>
      <w:r w:rsidRPr="009C2393">
        <w:rPr>
          <w:sz w:val="22"/>
          <w:szCs w:val="22"/>
        </w:rPr>
        <w:t xml:space="preserve"> </w:t>
      </w:r>
      <w:r w:rsidRPr="009C2393">
        <w:rPr>
          <w:rFonts w:ascii="Sylfaen" w:hAnsi="Sylfaen" w:cs="Sylfaen"/>
          <w:sz w:val="22"/>
          <w:szCs w:val="22"/>
        </w:rPr>
        <w:t>ხელთ</w:t>
      </w:r>
      <w:r w:rsidRPr="009C2393">
        <w:rPr>
          <w:sz w:val="22"/>
          <w:szCs w:val="22"/>
        </w:rPr>
        <w:t xml:space="preserve"> </w:t>
      </w:r>
      <w:r w:rsidRPr="009C2393">
        <w:rPr>
          <w:rFonts w:ascii="Sylfaen" w:hAnsi="Sylfaen" w:cs="Sylfaen"/>
          <w:sz w:val="22"/>
          <w:szCs w:val="22"/>
        </w:rPr>
        <w:t>არსებულ</w:t>
      </w:r>
      <w:r w:rsidRPr="009C2393">
        <w:rPr>
          <w:sz w:val="22"/>
          <w:szCs w:val="22"/>
        </w:rPr>
        <w:t xml:space="preserve"> </w:t>
      </w:r>
      <w:r w:rsidRPr="009C2393">
        <w:rPr>
          <w:rFonts w:ascii="Sylfaen" w:hAnsi="Sylfaen" w:cs="Sylfaen"/>
          <w:sz w:val="22"/>
          <w:szCs w:val="22"/>
        </w:rPr>
        <w:t>მონაცემთა</w:t>
      </w:r>
      <w:r w:rsidRPr="009C2393">
        <w:rPr>
          <w:sz w:val="22"/>
          <w:szCs w:val="22"/>
        </w:rPr>
        <w:t xml:space="preserve"> </w:t>
      </w:r>
      <w:r w:rsidRPr="009C2393">
        <w:rPr>
          <w:rFonts w:ascii="Sylfaen" w:hAnsi="Sylfaen" w:cs="Sylfaen"/>
          <w:sz w:val="22"/>
          <w:szCs w:val="22"/>
        </w:rPr>
        <w:t>ბაზაზე</w:t>
      </w:r>
      <w:r w:rsidRPr="009C2393">
        <w:rPr>
          <w:sz w:val="22"/>
          <w:szCs w:val="22"/>
        </w:rPr>
        <w:t xml:space="preserve"> </w:t>
      </w:r>
      <w:r w:rsidRPr="009C2393">
        <w:rPr>
          <w:rFonts w:ascii="Sylfaen" w:hAnsi="Sylfaen" w:cs="Sylfaen"/>
          <w:sz w:val="22"/>
          <w:szCs w:val="22"/>
        </w:rPr>
        <w:t>დაყრდნობით</w:t>
      </w:r>
      <w:r w:rsidRPr="009C2393">
        <w:rPr>
          <w:sz w:val="22"/>
          <w:szCs w:val="22"/>
        </w:rPr>
        <w:t xml:space="preserve">, </w:t>
      </w:r>
      <w:r w:rsidRPr="009C2393">
        <w:rPr>
          <w:rFonts w:ascii="Sylfaen" w:hAnsi="Sylfaen" w:cs="Sylfaen"/>
          <w:sz w:val="22"/>
          <w:szCs w:val="22"/>
        </w:rPr>
        <w:t>ამოწმებს</w:t>
      </w:r>
      <w:r w:rsidRPr="009C2393">
        <w:rPr>
          <w:sz w:val="22"/>
          <w:szCs w:val="22"/>
        </w:rPr>
        <w:t xml:space="preserve">, </w:t>
      </w:r>
      <w:r w:rsidRPr="009C2393">
        <w:rPr>
          <w:rFonts w:ascii="Sylfaen" w:hAnsi="Sylfaen"/>
          <w:sz w:val="22"/>
          <w:szCs w:val="22"/>
          <w:lang w:val="ka-GE"/>
        </w:rPr>
        <w:t xml:space="preserve">განმცხადებელი ფიზიკური პირის საიდენტიფიკაციო მონაცემებისა და საბანკო რეკვიზიტის სისწორეს და </w:t>
      </w:r>
      <w:r w:rsidRPr="009C2393">
        <w:rPr>
          <w:rFonts w:ascii="Sylfaen" w:hAnsi="Sylfaen" w:cs="Sylfaen"/>
          <w:sz w:val="22"/>
          <w:szCs w:val="22"/>
        </w:rPr>
        <w:t>ამ</w:t>
      </w:r>
      <w:r w:rsidRPr="009C2393">
        <w:rPr>
          <w:sz w:val="22"/>
          <w:szCs w:val="22"/>
        </w:rPr>
        <w:t xml:space="preserve"> </w:t>
      </w:r>
      <w:r w:rsidRPr="009C2393">
        <w:rPr>
          <w:rFonts w:ascii="Sylfaen" w:hAnsi="Sylfaen" w:cs="Sylfaen"/>
          <w:sz w:val="22"/>
          <w:szCs w:val="22"/>
        </w:rPr>
        <w:t>პუნქტის</w:t>
      </w:r>
      <w:r w:rsidRPr="009C2393">
        <w:rPr>
          <w:sz w:val="22"/>
          <w:szCs w:val="22"/>
        </w:rPr>
        <w:t xml:space="preserve"> „</w:t>
      </w:r>
      <w:r w:rsidRPr="009C2393">
        <w:rPr>
          <w:rFonts w:ascii="Sylfaen" w:hAnsi="Sylfaen" w:cs="Sylfaen"/>
          <w:sz w:val="22"/>
          <w:szCs w:val="22"/>
        </w:rPr>
        <w:t>ა</w:t>
      </w:r>
      <w:r w:rsidRPr="009C2393">
        <w:rPr>
          <w:sz w:val="22"/>
          <w:szCs w:val="22"/>
        </w:rPr>
        <w:t xml:space="preserve">“ </w:t>
      </w:r>
      <w:r w:rsidRPr="009C2393">
        <w:rPr>
          <w:rFonts w:ascii="Sylfaen" w:hAnsi="Sylfaen" w:cs="Sylfaen"/>
          <w:sz w:val="22"/>
          <w:szCs w:val="22"/>
        </w:rPr>
        <w:t>ქვეპუნქტით</w:t>
      </w:r>
      <w:r w:rsidRPr="009C2393">
        <w:rPr>
          <w:sz w:val="22"/>
          <w:szCs w:val="22"/>
        </w:rPr>
        <w:t xml:space="preserve"> </w:t>
      </w:r>
      <w:r w:rsidRPr="009C2393">
        <w:rPr>
          <w:rFonts w:ascii="Sylfaen" w:hAnsi="Sylfaen" w:cs="Sylfaen"/>
          <w:sz w:val="22"/>
          <w:szCs w:val="22"/>
        </w:rPr>
        <w:t>გათვალისწინებული</w:t>
      </w:r>
      <w:r w:rsidRPr="009C2393">
        <w:rPr>
          <w:sz w:val="22"/>
          <w:szCs w:val="22"/>
        </w:rPr>
        <w:t xml:space="preserve"> </w:t>
      </w:r>
      <w:r w:rsidRPr="009C2393">
        <w:rPr>
          <w:rFonts w:ascii="Sylfaen" w:hAnsi="Sylfaen" w:cs="Sylfaen"/>
          <w:sz w:val="22"/>
          <w:szCs w:val="22"/>
        </w:rPr>
        <w:t>ინფორმაციის</w:t>
      </w:r>
      <w:r w:rsidRPr="009C2393">
        <w:rPr>
          <w:sz w:val="22"/>
          <w:szCs w:val="22"/>
        </w:rPr>
        <w:t xml:space="preserve"> </w:t>
      </w:r>
      <w:r w:rsidRPr="009C2393">
        <w:rPr>
          <w:rFonts w:ascii="Sylfaen" w:hAnsi="Sylfaen" w:cs="Sylfaen"/>
          <w:sz w:val="22"/>
          <w:szCs w:val="22"/>
        </w:rPr>
        <w:t>მითითებით</w:t>
      </w:r>
      <w:r w:rsidRPr="009C2393">
        <w:rPr>
          <w:sz w:val="22"/>
          <w:szCs w:val="22"/>
        </w:rPr>
        <w:t xml:space="preserve"> </w:t>
      </w:r>
      <w:r w:rsidRPr="009C2393">
        <w:rPr>
          <w:rFonts w:ascii="Sylfaen" w:hAnsi="Sylfaen" w:cs="Sylfaen"/>
          <w:sz w:val="22"/>
          <w:szCs w:val="22"/>
        </w:rPr>
        <w:t>წარუდგენს</w:t>
      </w:r>
      <w:r w:rsidRPr="009C2393">
        <w:rPr>
          <w:sz w:val="22"/>
          <w:szCs w:val="22"/>
        </w:rPr>
        <w:t xml:space="preserve"> </w:t>
      </w:r>
      <w:r w:rsidRPr="009C2393">
        <w:rPr>
          <w:rFonts w:ascii="Sylfaen" w:hAnsi="Sylfaen" w:cs="Sylfaen"/>
          <w:sz w:val="22"/>
          <w:szCs w:val="22"/>
        </w:rPr>
        <w:t>დასაქმების</w:t>
      </w:r>
      <w:r w:rsidRPr="009C2393">
        <w:rPr>
          <w:sz w:val="22"/>
          <w:szCs w:val="22"/>
        </w:rPr>
        <w:t xml:space="preserve"> </w:t>
      </w:r>
      <w:r w:rsidRPr="009C2393">
        <w:rPr>
          <w:rFonts w:ascii="Sylfaen" w:hAnsi="Sylfaen" w:cs="Sylfaen"/>
          <w:sz w:val="22"/>
          <w:szCs w:val="22"/>
        </w:rPr>
        <w:t>სააგენტოს</w:t>
      </w:r>
      <w:r w:rsidRPr="009C2393">
        <w:rPr>
          <w:rFonts w:ascii="Sylfaen" w:hAnsi="Sylfaen" w:cs="Sylfaen"/>
          <w:sz w:val="22"/>
          <w:szCs w:val="22"/>
          <w:lang w:val="ka-GE"/>
        </w:rPr>
        <w:t>,</w:t>
      </w:r>
      <w:r w:rsidRPr="009C2393">
        <w:rPr>
          <w:sz w:val="22"/>
          <w:szCs w:val="22"/>
        </w:rPr>
        <w:t xml:space="preserve"> </w:t>
      </w:r>
      <w:r w:rsidRPr="009C2393">
        <w:rPr>
          <w:rFonts w:ascii="Sylfaen" w:hAnsi="Sylfaen"/>
          <w:sz w:val="22"/>
          <w:szCs w:val="22"/>
          <w:lang w:val="ka-GE"/>
        </w:rPr>
        <w:t xml:space="preserve">განმცხადებლისგან ინფორმაციის მიღებიდან </w:t>
      </w:r>
      <w:r w:rsidRPr="009C2393">
        <w:rPr>
          <w:rFonts w:ascii="Sylfaen" w:hAnsi="Sylfaen" w:cs="Sylfaen"/>
          <w:sz w:val="22"/>
          <w:szCs w:val="22"/>
        </w:rPr>
        <w:t>არაუგვიანეს</w:t>
      </w:r>
      <w:r w:rsidRPr="009C2393">
        <w:rPr>
          <w:rFonts w:ascii="Sylfaen" w:hAnsi="Sylfaen" w:cs="Sylfaen"/>
          <w:sz w:val="22"/>
          <w:szCs w:val="22"/>
          <w:lang w:val="ka-GE"/>
        </w:rPr>
        <w:t xml:space="preserve"> 3 სამუშაო დღის ვადაში</w:t>
      </w:r>
      <w:r w:rsidRPr="009C2393">
        <w:rPr>
          <w:sz w:val="22"/>
          <w:szCs w:val="22"/>
        </w:rPr>
        <w:t>;</w:t>
      </w:r>
    </w:p>
    <w:p w:rsidR="009C2393" w:rsidRPr="009C2393" w:rsidRDefault="009C2393" w:rsidP="009C2393">
      <w:pPr>
        <w:pStyle w:val="NormalWeb"/>
        <w:jc w:val="both"/>
        <w:rPr>
          <w:rFonts w:ascii="Sylfaen" w:hAnsi="Sylfaen" w:cs="Sylfaen"/>
          <w:sz w:val="22"/>
          <w:szCs w:val="22"/>
          <w:lang w:val="ka-GE"/>
        </w:rPr>
      </w:pPr>
      <w:r w:rsidRPr="009C2393">
        <w:rPr>
          <w:rFonts w:ascii="Sylfaen" w:hAnsi="Sylfaen" w:cs="Sylfaen"/>
          <w:sz w:val="22"/>
          <w:szCs w:val="22"/>
          <w:lang w:val="ka-GE"/>
        </w:rPr>
        <w:t xml:space="preserve">ვ) </w:t>
      </w:r>
      <w:r w:rsidRPr="009C2393">
        <w:rPr>
          <w:rFonts w:ascii="Sylfaen" w:hAnsi="Sylfaen" w:cs="Sylfaen"/>
          <w:sz w:val="22"/>
          <w:szCs w:val="22"/>
        </w:rPr>
        <w:t>ამ</w:t>
      </w:r>
      <w:r w:rsidRPr="009C2393">
        <w:rPr>
          <w:sz w:val="22"/>
          <w:szCs w:val="22"/>
        </w:rPr>
        <w:t xml:space="preserve"> </w:t>
      </w:r>
      <w:r w:rsidRPr="009C2393">
        <w:rPr>
          <w:rFonts w:ascii="Sylfaen" w:hAnsi="Sylfaen" w:cs="Sylfaen"/>
          <w:sz w:val="22"/>
          <w:szCs w:val="22"/>
        </w:rPr>
        <w:t>პროგრამის</w:t>
      </w:r>
      <w:r w:rsidRPr="009C2393">
        <w:rPr>
          <w:sz w:val="22"/>
          <w:szCs w:val="22"/>
        </w:rPr>
        <w:t xml:space="preserve"> </w:t>
      </w:r>
      <w:r w:rsidRPr="009C2393">
        <w:rPr>
          <w:rFonts w:ascii="Sylfaen" w:hAnsi="Sylfaen" w:cs="Sylfaen"/>
          <w:sz w:val="22"/>
          <w:szCs w:val="22"/>
        </w:rPr>
        <w:t>მე</w:t>
      </w:r>
      <w:r w:rsidRPr="009C2393">
        <w:rPr>
          <w:sz w:val="22"/>
          <w:szCs w:val="22"/>
        </w:rPr>
        <w:t xml:space="preserve">-2 </w:t>
      </w:r>
      <w:r w:rsidRPr="009C2393">
        <w:rPr>
          <w:rFonts w:ascii="Sylfaen" w:hAnsi="Sylfaen" w:cs="Sylfaen"/>
          <w:sz w:val="22"/>
          <w:szCs w:val="22"/>
        </w:rPr>
        <w:t>მუხლის</w:t>
      </w:r>
      <w:r w:rsidRPr="009C2393">
        <w:rPr>
          <w:sz w:val="22"/>
          <w:szCs w:val="22"/>
        </w:rPr>
        <w:t xml:space="preserve"> </w:t>
      </w:r>
      <w:r w:rsidRPr="009C2393">
        <w:rPr>
          <w:rFonts w:ascii="Sylfaen" w:hAnsi="Sylfaen" w:cs="Sylfaen"/>
          <w:sz w:val="22"/>
          <w:szCs w:val="22"/>
        </w:rPr>
        <w:t>პირველი</w:t>
      </w:r>
      <w:r w:rsidRPr="009C2393">
        <w:rPr>
          <w:sz w:val="22"/>
          <w:szCs w:val="22"/>
        </w:rPr>
        <w:t xml:space="preserve"> </w:t>
      </w:r>
      <w:r w:rsidRPr="009C2393">
        <w:rPr>
          <w:rFonts w:ascii="Sylfaen" w:hAnsi="Sylfaen" w:cs="Sylfaen"/>
          <w:sz w:val="22"/>
          <w:szCs w:val="22"/>
        </w:rPr>
        <w:t>პუნქტის</w:t>
      </w:r>
      <w:r w:rsidRPr="009C2393">
        <w:rPr>
          <w:sz w:val="22"/>
          <w:szCs w:val="22"/>
        </w:rPr>
        <w:t xml:space="preserve"> „</w:t>
      </w:r>
      <w:r w:rsidRPr="009C2393">
        <w:rPr>
          <w:rFonts w:ascii="Sylfaen" w:hAnsi="Sylfaen" w:cs="Sylfaen"/>
          <w:sz w:val="22"/>
          <w:szCs w:val="22"/>
        </w:rPr>
        <w:t>ე</w:t>
      </w:r>
      <w:r w:rsidRPr="009C2393">
        <w:rPr>
          <w:rFonts w:ascii="Sylfaen" w:hAnsi="Sylfaen" w:cs="Sylfaen"/>
          <w:sz w:val="22"/>
          <w:szCs w:val="22"/>
          <w:vertAlign w:val="superscript"/>
          <w:lang w:val="ka-GE"/>
        </w:rPr>
        <w:t>1</w:t>
      </w:r>
      <w:r w:rsidRPr="009C2393">
        <w:rPr>
          <w:sz w:val="22"/>
          <w:szCs w:val="22"/>
        </w:rPr>
        <w:t xml:space="preserve">“ </w:t>
      </w:r>
      <w:r w:rsidRPr="009C2393">
        <w:rPr>
          <w:rFonts w:ascii="Sylfaen" w:hAnsi="Sylfaen" w:cs="Sylfaen"/>
          <w:sz w:val="22"/>
          <w:szCs w:val="22"/>
        </w:rPr>
        <w:t>ქვეპუნქტით</w:t>
      </w:r>
      <w:r w:rsidRPr="009C2393">
        <w:rPr>
          <w:sz w:val="22"/>
          <w:szCs w:val="22"/>
        </w:rPr>
        <w:t xml:space="preserve"> </w:t>
      </w:r>
      <w:r w:rsidRPr="009C2393">
        <w:rPr>
          <w:rFonts w:ascii="Sylfaen" w:hAnsi="Sylfaen" w:cs="Sylfaen"/>
          <w:sz w:val="22"/>
          <w:szCs w:val="22"/>
        </w:rPr>
        <w:t>განსაზღვრულ</w:t>
      </w:r>
      <w:r w:rsidRPr="009C2393">
        <w:rPr>
          <w:sz w:val="22"/>
          <w:szCs w:val="22"/>
        </w:rPr>
        <w:t xml:space="preserve"> </w:t>
      </w:r>
      <w:r w:rsidRPr="009C2393">
        <w:rPr>
          <w:rFonts w:ascii="Sylfaen" w:hAnsi="Sylfaen" w:cs="Sylfaen"/>
          <w:sz w:val="22"/>
          <w:szCs w:val="22"/>
        </w:rPr>
        <w:t>პირებზე</w:t>
      </w:r>
      <w:r w:rsidRPr="009C2393">
        <w:rPr>
          <w:sz w:val="22"/>
          <w:szCs w:val="22"/>
        </w:rPr>
        <w:t xml:space="preserve"> </w:t>
      </w:r>
      <w:r w:rsidRPr="009C2393">
        <w:rPr>
          <w:rFonts w:ascii="Sylfaen" w:hAnsi="Sylfaen"/>
          <w:sz w:val="22"/>
          <w:szCs w:val="22"/>
          <w:lang w:val="ka-GE"/>
        </w:rPr>
        <w:t xml:space="preserve">დასაქმების სააგენტოს მიერ </w:t>
      </w:r>
      <w:r w:rsidRPr="009C2393">
        <w:rPr>
          <w:rFonts w:ascii="Sylfaen" w:hAnsi="Sylfaen" w:cs="Sylfaen"/>
          <w:sz w:val="22"/>
          <w:szCs w:val="22"/>
        </w:rPr>
        <w:t>კომპენსაცია</w:t>
      </w:r>
      <w:r w:rsidRPr="009C2393">
        <w:rPr>
          <w:sz w:val="22"/>
          <w:szCs w:val="22"/>
        </w:rPr>
        <w:t xml:space="preserve"> </w:t>
      </w:r>
      <w:r w:rsidRPr="009C2393">
        <w:rPr>
          <w:rFonts w:ascii="Sylfaen" w:hAnsi="Sylfaen" w:cs="Sylfaen"/>
          <w:sz w:val="22"/>
          <w:szCs w:val="22"/>
        </w:rPr>
        <w:t>გაიცემა</w:t>
      </w:r>
      <w:r w:rsidRPr="009C2393">
        <w:rPr>
          <w:sz w:val="22"/>
          <w:szCs w:val="22"/>
        </w:rPr>
        <w:t xml:space="preserve"> </w:t>
      </w:r>
      <w:r w:rsidRPr="009C2393">
        <w:rPr>
          <w:rFonts w:ascii="Sylfaen" w:hAnsi="Sylfaen" w:cs="Sylfaen"/>
          <w:sz w:val="22"/>
          <w:szCs w:val="22"/>
          <w:lang w:val="ka-GE"/>
        </w:rPr>
        <w:t>სამსახურიდან ინფორმაციის მიღებიდან არაუგვიანეს</w:t>
      </w:r>
      <w:r w:rsidRPr="009C2393">
        <w:rPr>
          <w:sz w:val="22"/>
          <w:szCs w:val="22"/>
        </w:rPr>
        <w:t xml:space="preserve"> 3 </w:t>
      </w:r>
      <w:r w:rsidRPr="009C2393">
        <w:rPr>
          <w:rFonts w:ascii="Sylfaen" w:hAnsi="Sylfaen" w:cs="Sylfaen"/>
          <w:sz w:val="22"/>
          <w:szCs w:val="22"/>
        </w:rPr>
        <w:t>სამუშო</w:t>
      </w:r>
      <w:r w:rsidRPr="009C2393">
        <w:rPr>
          <w:sz w:val="22"/>
          <w:szCs w:val="22"/>
        </w:rPr>
        <w:t xml:space="preserve"> </w:t>
      </w:r>
      <w:r w:rsidRPr="009C2393">
        <w:rPr>
          <w:rFonts w:ascii="Sylfaen" w:hAnsi="Sylfaen" w:cs="Sylfaen"/>
          <w:sz w:val="22"/>
          <w:szCs w:val="22"/>
        </w:rPr>
        <w:t>დღის</w:t>
      </w:r>
      <w:r w:rsidRPr="009C2393">
        <w:rPr>
          <w:sz w:val="22"/>
          <w:szCs w:val="22"/>
        </w:rPr>
        <w:t xml:space="preserve"> </w:t>
      </w:r>
      <w:r w:rsidRPr="009C2393">
        <w:rPr>
          <w:rFonts w:ascii="Sylfaen" w:hAnsi="Sylfaen" w:cs="Sylfaen"/>
          <w:sz w:val="22"/>
          <w:szCs w:val="22"/>
        </w:rPr>
        <w:t>ვადაში</w:t>
      </w:r>
      <w:r>
        <w:rPr>
          <w:rFonts w:ascii="Sylfaen" w:hAnsi="Sylfaen" w:cs="Sylfaen"/>
          <w:sz w:val="22"/>
          <w:szCs w:val="22"/>
          <w:lang w:val="ka-GE"/>
        </w:rPr>
        <w:t>;</w:t>
      </w:r>
    </w:p>
    <w:p w:rsidR="009C2393" w:rsidRDefault="009C2393" w:rsidP="009C2393">
      <w:pPr>
        <w:pStyle w:val="NormalWeb"/>
        <w:spacing w:before="0" w:beforeAutospacing="0" w:after="0" w:afterAutospacing="0"/>
        <w:ind w:left="66"/>
        <w:jc w:val="both"/>
        <w:rPr>
          <w:rFonts w:ascii="Sylfaen" w:hAnsi="Sylfaen"/>
          <w:sz w:val="22"/>
          <w:szCs w:val="22"/>
          <w:lang w:val="ka-GE"/>
        </w:rPr>
      </w:pPr>
      <w:r w:rsidRPr="009C2393">
        <w:rPr>
          <w:rFonts w:ascii="Sylfaen" w:hAnsi="Sylfaen" w:cs="Sylfaen"/>
          <w:sz w:val="22"/>
          <w:szCs w:val="22"/>
          <w:lang w:val="ka-GE"/>
        </w:rPr>
        <w:t xml:space="preserve">ზ) </w:t>
      </w:r>
      <w:r w:rsidRPr="009C2393">
        <w:rPr>
          <w:rFonts w:ascii="Sylfaen" w:hAnsi="Sylfaen" w:cs="Sylfaen"/>
          <w:sz w:val="22"/>
          <w:szCs w:val="22"/>
        </w:rPr>
        <w:t>ამ</w:t>
      </w:r>
      <w:r w:rsidRPr="009C2393">
        <w:rPr>
          <w:sz w:val="22"/>
          <w:szCs w:val="22"/>
        </w:rPr>
        <w:t xml:space="preserve"> </w:t>
      </w:r>
      <w:r w:rsidRPr="009C2393">
        <w:rPr>
          <w:rFonts w:ascii="Sylfaen" w:hAnsi="Sylfaen" w:cs="Sylfaen"/>
          <w:sz w:val="22"/>
          <w:szCs w:val="22"/>
        </w:rPr>
        <w:t>პროგრამის</w:t>
      </w:r>
      <w:r w:rsidRPr="009C2393">
        <w:rPr>
          <w:sz w:val="22"/>
          <w:szCs w:val="22"/>
        </w:rPr>
        <w:t xml:space="preserve"> </w:t>
      </w:r>
      <w:r w:rsidRPr="009C2393">
        <w:rPr>
          <w:rFonts w:ascii="Sylfaen" w:hAnsi="Sylfaen" w:cs="Sylfaen"/>
          <w:sz w:val="22"/>
          <w:szCs w:val="22"/>
        </w:rPr>
        <w:t>მე</w:t>
      </w:r>
      <w:r w:rsidRPr="009C2393">
        <w:rPr>
          <w:sz w:val="22"/>
          <w:szCs w:val="22"/>
        </w:rPr>
        <w:t xml:space="preserve">-2 </w:t>
      </w:r>
      <w:r w:rsidRPr="009C2393">
        <w:rPr>
          <w:rFonts w:ascii="Sylfaen" w:hAnsi="Sylfaen" w:cs="Sylfaen"/>
          <w:sz w:val="22"/>
          <w:szCs w:val="22"/>
        </w:rPr>
        <w:t>მუხლის</w:t>
      </w:r>
      <w:r w:rsidRPr="009C2393">
        <w:rPr>
          <w:sz w:val="22"/>
          <w:szCs w:val="22"/>
        </w:rPr>
        <w:t xml:space="preserve"> </w:t>
      </w:r>
      <w:r w:rsidRPr="009C2393">
        <w:rPr>
          <w:rFonts w:ascii="Sylfaen" w:hAnsi="Sylfaen" w:cs="Sylfaen"/>
          <w:sz w:val="22"/>
          <w:szCs w:val="22"/>
        </w:rPr>
        <w:t>პირველი</w:t>
      </w:r>
      <w:r w:rsidRPr="009C2393">
        <w:rPr>
          <w:sz w:val="22"/>
          <w:szCs w:val="22"/>
        </w:rPr>
        <w:t xml:space="preserve"> </w:t>
      </w:r>
      <w:r w:rsidRPr="009C2393">
        <w:rPr>
          <w:rFonts w:ascii="Sylfaen" w:hAnsi="Sylfaen" w:cs="Sylfaen"/>
          <w:sz w:val="22"/>
          <w:szCs w:val="22"/>
        </w:rPr>
        <w:t>პუნქტის</w:t>
      </w:r>
      <w:r w:rsidRPr="009C2393">
        <w:rPr>
          <w:sz w:val="22"/>
          <w:szCs w:val="22"/>
        </w:rPr>
        <w:t xml:space="preserve"> „</w:t>
      </w:r>
      <w:r w:rsidRPr="009C2393">
        <w:rPr>
          <w:rFonts w:ascii="Sylfaen" w:hAnsi="Sylfaen" w:cs="Sylfaen"/>
          <w:sz w:val="22"/>
          <w:szCs w:val="22"/>
        </w:rPr>
        <w:t>ე</w:t>
      </w:r>
      <w:r w:rsidRPr="009C2393">
        <w:rPr>
          <w:rFonts w:ascii="Sylfaen" w:hAnsi="Sylfaen" w:cs="Sylfaen"/>
          <w:sz w:val="22"/>
          <w:szCs w:val="22"/>
          <w:vertAlign w:val="superscript"/>
          <w:lang w:val="ka-GE"/>
        </w:rPr>
        <w:t>1</w:t>
      </w:r>
      <w:r w:rsidRPr="009C2393">
        <w:rPr>
          <w:sz w:val="22"/>
          <w:szCs w:val="22"/>
        </w:rPr>
        <w:t xml:space="preserve">“ </w:t>
      </w:r>
      <w:r w:rsidRPr="009C2393">
        <w:rPr>
          <w:rFonts w:ascii="Sylfaen" w:hAnsi="Sylfaen" w:cs="Sylfaen"/>
          <w:sz w:val="22"/>
          <w:szCs w:val="22"/>
        </w:rPr>
        <w:t>ქვეპუნქტით</w:t>
      </w:r>
      <w:r w:rsidRPr="009C2393">
        <w:rPr>
          <w:sz w:val="22"/>
          <w:szCs w:val="22"/>
        </w:rPr>
        <w:t xml:space="preserve"> </w:t>
      </w:r>
      <w:r w:rsidRPr="009C2393">
        <w:rPr>
          <w:rFonts w:ascii="Sylfaen" w:hAnsi="Sylfaen" w:cs="Sylfaen"/>
          <w:sz w:val="22"/>
          <w:szCs w:val="22"/>
        </w:rPr>
        <w:t>გათვალისწინებული</w:t>
      </w:r>
      <w:r w:rsidRPr="009C2393">
        <w:rPr>
          <w:sz w:val="22"/>
          <w:szCs w:val="22"/>
        </w:rPr>
        <w:t xml:space="preserve"> </w:t>
      </w:r>
      <w:r w:rsidRPr="009C2393">
        <w:rPr>
          <w:rFonts w:ascii="Sylfaen" w:hAnsi="Sylfaen" w:cs="Sylfaen"/>
          <w:sz w:val="22"/>
          <w:szCs w:val="22"/>
        </w:rPr>
        <w:t>პირები</w:t>
      </w:r>
      <w:r w:rsidRPr="009C2393">
        <w:rPr>
          <w:sz w:val="22"/>
          <w:szCs w:val="22"/>
        </w:rPr>
        <w:t xml:space="preserve">, </w:t>
      </w:r>
      <w:r w:rsidRPr="009C2393">
        <w:rPr>
          <w:rFonts w:ascii="Sylfaen" w:hAnsi="Sylfaen" w:cs="Sylfaen"/>
          <w:sz w:val="22"/>
          <w:szCs w:val="22"/>
        </w:rPr>
        <w:t>გადასახადის</w:t>
      </w:r>
      <w:r w:rsidRPr="009C2393">
        <w:rPr>
          <w:sz w:val="22"/>
          <w:szCs w:val="22"/>
        </w:rPr>
        <w:t xml:space="preserve"> </w:t>
      </w:r>
      <w:r w:rsidRPr="009C2393">
        <w:rPr>
          <w:rFonts w:ascii="Sylfaen" w:hAnsi="Sylfaen" w:cs="Sylfaen"/>
          <w:sz w:val="22"/>
          <w:szCs w:val="22"/>
        </w:rPr>
        <w:t>გადამხდელის</w:t>
      </w:r>
      <w:r w:rsidRPr="009C2393">
        <w:rPr>
          <w:sz w:val="22"/>
          <w:szCs w:val="22"/>
        </w:rPr>
        <w:t xml:space="preserve"> </w:t>
      </w:r>
      <w:r w:rsidRPr="009C2393">
        <w:rPr>
          <w:rFonts w:ascii="Sylfaen" w:hAnsi="Sylfaen" w:cs="Sylfaen"/>
          <w:sz w:val="22"/>
          <w:szCs w:val="22"/>
        </w:rPr>
        <w:t>ავტორიზებული</w:t>
      </w:r>
      <w:r w:rsidRPr="009C2393">
        <w:rPr>
          <w:sz w:val="22"/>
          <w:szCs w:val="22"/>
        </w:rPr>
        <w:t xml:space="preserve"> </w:t>
      </w:r>
      <w:r w:rsidRPr="009C2393">
        <w:rPr>
          <w:rFonts w:ascii="Sylfaen" w:hAnsi="Sylfaen" w:cs="Sylfaen"/>
          <w:sz w:val="22"/>
          <w:szCs w:val="22"/>
        </w:rPr>
        <w:t>მომხმარებლის</w:t>
      </w:r>
      <w:r w:rsidRPr="009C2393">
        <w:rPr>
          <w:sz w:val="22"/>
          <w:szCs w:val="22"/>
        </w:rPr>
        <w:t xml:space="preserve"> </w:t>
      </w:r>
      <w:r w:rsidRPr="009C2393">
        <w:rPr>
          <w:rFonts w:ascii="Sylfaen" w:hAnsi="Sylfaen" w:cs="Sylfaen"/>
          <w:sz w:val="22"/>
          <w:szCs w:val="22"/>
        </w:rPr>
        <w:t>გვერდიდან</w:t>
      </w:r>
      <w:r w:rsidRPr="009C2393">
        <w:rPr>
          <w:sz w:val="22"/>
          <w:szCs w:val="22"/>
        </w:rPr>
        <w:t xml:space="preserve"> </w:t>
      </w:r>
      <w:hyperlink r:id="rId9" w:history="1">
        <w:r w:rsidRPr="009C2393">
          <w:rPr>
            <w:rStyle w:val="Hyperlink"/>
            <w:color w:val="auto"/>
            <w:sz w:val="22"/>
            <w:szCs w:val="22"/>
          </w:rPr>
          <w:t>https://eservices.rs.ge</w:t>
        </w:r>
      </w:hyperlink>
      <w:r w:rsidRPr="009C2393">
        <w:rPr>
          <w:sz w:val="22"/>
          <w:szCs w:val="22"/>
        </w:rPr>
        <w:t xml:space="preserve"> </w:t>
      </w:r>
      <w:r w:rsidRPr="009C2393">
        <w:rPr>
          <w:rFonts w:ascii="Sylfaen" w:hAnsi="Sylfaen" w:cs="Sylfaen"/>
          <w:sz w:val="22"/>
          <w:szCs w:val="22"/>
        </w:rPr>
        <w:t>შევსებული</w:t>
      </w:r>
      <w:r w:rsidRPr="009C2393">
        <w:rPr>
          <w:sz w:val="22"/>
          <w:szCs w:val="22"/>
        </w:rPr>
        <w:t xml:space="preserve"> </w:t>
      </w:r>
      <w:r w:rsidRPr="009C2393">
        <w:rPr>
          <w:rFonts w:ascii="Sylfaen" w:hAnsi="Sylfaen" w:cs="Sylfaen"/>
          <w:sz w:val="22"/>
          <w:szCs w:val="22"/>
        </w:rPr>
        <w:t>განაცხადით</w:t>
      </w:r>
      <w:r w:rsidRPr="009C2393">
        <w:rPr>
          <w:sz w:val="22"/>
          <w:szCs w:val="22"/>
        </w:rPr>
        <w:t xml:space="preserve">, </w:t>
      </w:r>
      <w:r w:rsidRPr="009C2393">
        <w:rPr>
          <w:rFonts w:ascii="Sylfaen" w:hAnsi="Sylfaen" w:cs="Sylfaen"/>
          <w:sz w:val="22"/>
          <w:szCs w:val="22"/>
        </w:rPr>
        <w:t>ადასტურებენ</w:t>
      </w:r>
      <w:r w:rsidRPr="009C2393">
        <w:rPr>
          <w:sz w:val="22"/>
          <w:szCs w:val="22"/>
        </w:rPr>
        <w:t xml:space="preserve">, </w:t>
      </w:r>
      <w:r w:rsidRPr="009C2393">
        <w:rPr>
          <w:rFonts w:ascii="Sylfaen" w:hAnsi="Sylfaen" w:cs="Sylfaen"/>
          <w:sz w:val="22"/>
          <w:szCs w:val="22"/>
        </w:rPr>
        <w:t>რომ</w:t>
      </w:r>
      <w:r w:rsidRPr="009C2393">
        <w:rPr>
          <w:sz w:val="22"/>
          <w:szCs w:val="22"/>
        </w:rPr>
        <w:t xml:space="preserve"> </w:t>
      </w:r>
      <w:r w:rsidRPr="009C2393">
        <w:rPr>
          <w:rFonts w:ascii="Sylfaen" w:hAnsi="Sylfaen" w:cs="Sylfaen"/>
          <w:sz w:val="22"/>
          <w:szCs w:val="22"/>
        </w:rPr>
        <w:t>თანახმა</w:t>
      </w:r>
      <w:r w:rsidRPr="009C2393">
        <w:rPr>
          <w:sz w:val="22"/>
          <w:szCs w:val="22"/>
        </w:rPr>
        <w:t xml:space="preserve"> </w:t>
      </w:r>
      <w:r w:rsidRPr="009C2393">
        <w:rPr>
          <w:rFonts w:ascii="Sylfaen" w:hAnsi="Sylfaen" w:cs="Sylfaen"/>
          <w:sz w:val="22"/>
          <w:szCs w:val="22"/>
        </w:rPr>
        <w:t>არიან</w:t>
      </w:r>
      <w:r w:rsidRPr="009C2393">
        <w:rPr>
          <w:sz w:val="22"/>
          <w:szCs w:val="22"/>
        </w:rPr>
        <w:t xml:space="preserve">, </w:t>
      </w:r>
      <w:r w:rsidRPr="009C2393">
        <w:rPr>
          <w:rFonts w:ascii="Sylfaen" w:hAnsi="Sylfaen" w:cs="Sylfaen"/>
          <w:sz w:val="22"/>
          <w:szCs w:val="22"/>
        </w:rPr>
        <w:t>მათ</w:t>
      </w:r>
      <w:r w:rsidRPr="009C2393">
        <w:rPr>
          <w:sz w:val="22"/>
          <w:szCs w:val="22"/>
        </w:rPr>
        <w:t xml:space="preserve"> </w:t>
      </w:r>
      <w:r w:rsidRPr="009C2393">
        <w:rPr>
          <w:rFonts w:ascii="Sylfaen" w:hAnsi="Sylfaen" w:cs="Sylfaen"/>
          <w:sz w:val="22"/>
          <w:szCs w:val="22"/>
        </w:rPr>
        <w:t>მიერ</w:t>
      </w:r>
      <w:r w:rsidRPr="009C2393">
        <w:rPr>
          <w:sz w:val="22"/>
          <w:szCs w:val="22"/>
        </w:rPr>
        <w:t xml:space="preserve"> </w:t>
      </w:r>
      <w:r w:rsidRPr="009C2393">
        <w:rPr>
          <w:rFonts w:ascii="Sylfaen" w:hAnsi="Sylfaen" w:cs="Sylfaen"/>
          <w:sz w:val="22"/>
          <w:szCs w:val="22"/>
        </w:rPr>
        <w:t>შევსებულ</w:t>
      </w:r>
      <w:r w:rsidRPr="009C2393">
        <w:rPr>
          <w:sz w:val="22"/>
          <w:szCs w:val="22"/>
        </w:rPr>
        <w:t xml:space="preserve"> </w:t>
      </w:r>
      <w:r w:rsidRPr="009C2393">
        <w:rPr>
          <w:rFonts w:ascii="Sylfaen" w:hAnsi="Sylfaen" w:cs="Sylfaen"/>
          <w:sz w:val="22"/>
          <w:szCs w:val="22"/>
        </w:rPr>
        <w:t>განაცხადში</w:t>
      </w:r>
      <w:r w:rsidRPr="009C2393">
        <w:rPr>
          <w:sz w:val="22"/>
          <w:szCs w:val="22"/>
        </w:rPr>
        <w:t xml:space="preserve"> </w:t>
      </w:r>
      <w:r w:rsidRPr="009C2393">
        <w:rPr>
          <w:rFonts w:ascii="Sylfaen" w:hAnsi="Sylfaen" w:cs="Sylfaen"/>
          <w:sz w:val="22"/>
          <w:szCs w:val="22"/>
        </w:rPr>
        <w:t>მითითებული</w:t>
      </w:r>
      <w:r w:rsidRPr="009C2393">
        <w:rPr>
          <w:sz w:val="22"/>
          <w:szCs w:val="22"/>
        </w:rPr>
        <w:t xml:space="preserve"> </w:t>
      </w:r>
      <w:r w:rsidRPr="009C2393">
        <w:rPr>
          <w:rFonts w:ascii="Sylfaen" w:hAnsi="Sylfaen" w:cs="Sylfaen"/>
          <w:sz w:val="22"/>
          <w:szCs w:val="22"/>
        </w:rPr>
        <w:t>პერსონალური</w:t>
      </w:r>
      <w:r w:rsidRPr="009C2393">
        <w:rPr>
          <w:sz w:val="22"/>
          <w:szCs w:val="22"/>
        </w:rPr>
        <w:t xml:space="preserve"> </w:t>
      </w:r>
      <w:r w:rsidRPr="009C2393">
        <w:rPr>
          <w:rFonts w:ascii="Sylfaen" w:hAnsi="Sylfaen" w:cs="Sylfaen"/>
          <w:sz w:val="22"/>
          <w:szCs w:val="22"/>
        </w:rPr>
        <w:t>მონაცემები</w:t>
      </w:r>
      <w:r w:rsidRPr="009C2393">
        <w:rPr>
          <w:sz w:val="22"/>
          <w:szCs w:val="22"/>
        </w:rPr>
        <w:t xml:space="preserve"> </w:t>
      </w:r>
      <w:r w:rsidRPr="009C2393">
        <w:rPr>
          <w:rFonts w:ascii="Sylfaen" w:hAnsi="Sylfaen" w:cs="Sylfaen"/>
          <w:sz w:val="22"/>
          <w:szCs w:val="22"/>
        </w:rPr>
        <w:t>დამუშავდეს</w:t>
      </w:r>
      <w:r w:rsidRPr="009C2393">
        <w:rPr>
          <w:sz w:val="22"/>
          <w:szCs w:val="22"/>
        </w:rPr>
        <w:t xml:space="preserve"> „</w:t>
      </w:r>
      <w:r w:rsidRPr="009C2393">
        <w:rPr>
          <w:rFonts w:ascii="Sylfaen" w:hAnsi="Sylfaen" w:cs="Sylfaen"/>
          <w:sz w:val="22"/>
          <w:szCs w:val="22"/>
        </w:rPr>
        <w:t>პერსონალურ</w:t>
      </w:r>
      <w:r w:rsidRPr="009C2393">
        <w:rPr>
          <w:sz w:val="22"/>
          <w:szCs w:val="22"/>
        </w:rPr>
        <w:t xml:space="preserve"> </w:t>
      </w:r>
      <w:r w:rsidRPr="009C2393">
        <w:rPr>
          <w:rFonts w:ascii="Sylfaen" w:hAnsi="Sylfaen" w:cs="Sylfaen"/>
          <w:sz w:val="22"/>
          <w:szCs w:val="22"/>
        </w:rPr>
        <w:t>მონაცემთა</w:t>
      </w:r>
      <w:r w:rsidRPr="009C2393">
        <w:rPr>
          <w:sz w:val="22"/>
          <w:szCs w:val="22"/>
        </w:rPr>
        <w:t xml:space="preserve"> </w:t>
      </w:r>
      <w:r w:rsidRPr="009C2393">
        <w:rPr>
          <w:rFonts w:ascii="Sylfaen" w:hAnsi="Sylfaen" w:cs="Sylfaen"/>
          <w:sz w:val="22"/>
          <w:szCs w:val="22"/>
        </w:rPr>
        <w:t>დაცვის</w:t>
      </w:r>
      <w:r w:rsidRPr="009C2393">
        <w:rPr>
          <w:sz w:val="22"/>
          <w:szCs w:val="22"/>
        </w:rPr>
        <w:t xml:space="preserve"> </w:t>
      </w:r>
      <w:r w:rsidRPr="009C2393">
        <w:rPr>
          <w:rFonts w:ascii="Sylfaen" w:hAnsi="Sylfaen" w:cs="Sylfaen"/>
          <w:sz w:val="22"/>
          <w:szCs w:val="22"/>
        </w:rPr>
        <w:t>შესახებ</w:t>
      </w:r>
      <w:r w:rsidRPr="009C2393">
        <w:rPr>
          <w:sz w:val="22"/>
          <w:szCs w:val="22"/>
        </w:rPr>
        <w:t xml:space="preserve">“ </w:t>
      </w:r>
      <w:r w:rsidRPr="009C2393">
        <w:rPr>
          <w:rFonts w:ascii="Sylfaen" w:hAnsi="Sylfaen" w:cs="Sylfaen"/>
          <w:sz w:val="22"/>
          <w:szCs w:val="22"/>
        </w:rPr>
        <w:t>საქართველოს</w:t>
      </w:r>
      <w:r w:rsidRPr="009C2393">
        <w:rPr>
          <w:sz w:val="22"/>
          <w:szCs w:val="22"/>
        </w:rPr>
        <w:t xml:space="preserve"> </w:t>
      </w:r>
      <w:r w:rsidRPr="009C2393">
        <w:rPr>
          <w:rFonts w:ascii="Sylfaen" w:hAnsi="Sylfaen" w:cs="Sylfaen"/>
          <w:sz w:val="22"/>
          <w:szCs w:val="22"/>
        </w:rPr>
        <w:t>კანონის</w:t>
      </w:r>
      <w:r w:rsidRPr="009C2393">
        <w:rPr>
          <w:sz w:val="22"/>
          <w:szCs w:val="22"/>
        </w:rPr>
        <w:t xml:space="preserve"> </w:t>
      </w:r>
      <w:r w:rsidRPr="009C2393">
        <w:rPr>
          <w:rFonts w:ascii="Sylfaen" w:hAnsi="Sylfaen" w:cs="Sylfaen"/>
          <w:sz w:val="22"/>
          <w:szCs w:val="22"/>
        </w:rPr>
        <w:t>შესაბამისად</w:t>
      </w:r>
      <w:r w:rsidRPr="009C2393">
        <w:rPr>
          <w:sz w:val="22"/>
          <w:szCs w:val="22"/>
        </w:rPr>
        <w:t xml:space="preserve">, </w:t>
      </w:r>
      <w:r w:rsidRPr="009C2393">
        <w:rPr>
          <w:rFonts w:ascii="Sylfaen" w:hAnsi="Sylfaen" w:cs="Sylfaen"/>
          <w:sz w:val="22"/>
          <w:szCs w:val="22"/>
        </w:rPr>
        <w:t>პროგრამაში</w:t>
      </w:r>
      <w:r w:rsidRPr="009C2393">
        <w:rPr>
          <w:sz w:val="22"/>
          <w:szCs w:val="22"/>
        </w:rPr>
        <w:t xml:space="preserve"> </w:t>
      </w:r>
      <w:r w:rsidRPr="009C2393">
        <w:rPr>
          <w:rFonts w:ascii="Sylfaen" w:hAnsi="Sylfaen" w:cs="Sylfaen"/>
          <w:sz w:val="22"/>
          <w:szCs w:val="22"/>
        </w:rPr>
        <w:t>ჩართვის</w:t>
      </w:r>
      <w:r w:rsidRPr="009C2393">
        <w:rPr>
          <w:sz w:val="22"/>
          <w:szCs w:val="22"/>
        </w:rPr>
        <w:t xml:space="preserve"> </w:t>
      </w:r>
      <w:r w:rsidRPr="009C2393">
        <w:rPr>
          <w:rFonts w:ascii="Sylfaen" w:hAnsi="Sylfaen" w:cs="Sylfaen"/>
          <w:sz w:val="22"/>
          <w:szCs w:val="22"/>
        </w:rPr>
        <w:t>მიზნით</w:t>
      </w:r>
      <w:r>
        <w:rPr>
          <w:sz w:val="22"/>
          <w:szCs w:val="22"/>
        </w:rPr>
        <w:t>.</w:t>
      </w:r>
      <w:r>
        <w:rPr>
          <w:rFonts w:ascii="Sylfaen" w:hAnsi="Sylfaen"/>
          <w:sz w:val="22"/>
          <w:szCs w:val="22"/>
          <w:lang w:val="ka-GE"/>
        </w:rPr>
        <w:t>“;</w:t>
      </w:r>
    </w:p>
    <w:p w:rsidR="009C2393" w:rsidRDefault="009C2393" w:rsidP="009C2393">
      <w:pPr>
        <w:pStyle w:val="NormalWeb"/>
        <w:spacing w:before="0" w:beforeAutospacing="0" w:after="0" w:afterAutospacing="0"/>
        <w:ind w:left="66"/>
        <w:jc w:val="both"/>
        <w:rPr>
          <w:rFonts w:ascii="Sylfaen" w:hAnsi="Sylfaen"/>
          <w:sz w:val="22"/>
          <w:szCs w:val="22"/>
          <w:lang w:val="ka-GE"/>
        </w:rPr>
      </w:pPr>
    </w:p>
    <w:p w:rsidR="009C2393" w:rsidRDefault="009440AB" w:rsidP="005661B1">
      <w:pPr>
        <w:pStyle w:val="NormalWeb"/>
        <w:spacing w:before="240" w:beforeAutospacing="0" w:after="0" w:afterAutospacing="0"/>
        <w:ind w:left="66"/>
        <w:jc w:val="both"/>
        <w:rPr>
          <w:rFonts w:ascii="Sylfaen" w:hAnsi="Sylfaen"/>
          <w:b/>
          <w:sz w:val="22"/>
          <w:szCs w:val="22"/>
          <w:lang w:val="ka-GE"/>
        </w:rPr>
      </w:pPr>
      <w:ins w:id="115" w:author="Tea Gvaramadze" w:date="2020-12-01T15:30:00Z">
        <w:r>
          <w:rPr>
            <w:rFonts w:ascii="Sylfaen" w:hAnsi="Sylfaen"/>
            <w:b/>
            <w:sz w:val="22"/>
            <w:szCs w:val="22"/>
            <w:lang w:val="ka-GE"/>
          </w:rPr>
          <w:t>ზ</w:t>
        </w:r>
      </w:ins>
      <w:del w:id="116" w:author="Tea Gvaramadze" w:date="2020-12-01T15:30:00Z">
        <w:r w:rsidR="009C2393" w:rsidDel="004230E2">
          <w:rPr>
            <w:rFonts w:ascii="Sylfaen" w:hAnsi="Sylfaen"/>
            <w:b/>
            <w:sz w:val="22"/>
            <w:szCs w:val="22"/>
            <w:lang w:val="ka-GE"/>
          </w:rPr>
          <w:delText>გ</w:delText>
        </w:r>
      </w:del>
      <w:r w:rsidR="009C2393">
        <w:rPr>
          <w:rFonts w:ascii="Sylfaen" w:hAnsi="Sylfaen"/>
          <w:b/>
          <w:sz w:val="22"/>
          <w:szCs w:val="22"/>
          <w:lang w:val="ka-GE"/>
        </w:rPr>
        <w:t xml:space="preserve">) </w:t>
      </w:r>
      <w:r w:rsidR="005661B1">
        <w:rPr>
          <w:rFonts w:ascii="Sylfaen" w:hAnsi="Sylfaen"/>
          <w:b/>
          <w:sz w:val="22"/>
          <w:szCs w:val="22"/>
          <w:lang w:val="ka-GE"/>
        </w:rPr>
        <w:t>მე-10 პუნქტის შემდეგ დაემატოს შემდეგი შ</w:t>
      </w:r>
      <w:ins w:id="117" w:author="Tea Gvaramadze" w:date="2020-12-01T13:58:00Z">
        <w:r w:rsidR="008412B6">
          <w:rPr>
            <w:rFonts w:ascii="Sylfaen" w:hAnsi="Sylfaen"/>
            <w:b/>
            <w:sz w:val="22"/>
            <w:szCs w:val="22"/>
            <w:lang w:val="ka-GE"/>
          </w:rPr>
          <w:t>ი</w:t>
        </w:r>
      </w:ins>
      <w:r w:rsidR="005661B1">
        <w:rPr>
          <w:rFonts w:ascii="Sylfaen" w:hAnsi="Sylfaen"/>
          <w:b/>
          <w:sz w:val="22"/>
          <w:szCs w:val="22"/>
          <w:lang w:val="ka-GE"/>
        </w:rPr>
        <w:t>ნაარსის „10</w:t>
      </w:r>
      <w:r w:rsidR="005661B1" w:rsidRPr="005661B1">
        <w:rPr>
          <w:rFonts w:ascii="Sylfaen" w:hAnsi="Sylfaen"/>
          <w:b/>
          <w:sz w:val="22"/>
          <w:szCs w:val="22"/>
          <w:vertAlign w:val="superscript"/>
          <w:lang w:val="ka-GE"/>
        </w:rPr>
        <w:t>1</w:t>
      </w:r>
      <w:r w:rsidR="005661B1">
        <w:rPr>
          <w:rFonts w:ascii="Sylfaen" w:hAnsi="Sylfaen"/>
          <w:b/>
          <w:sz w:val="22"/>
          <w:szCs w:val="22"/>
          <w:lang w:val="ka-GE"/>
        </w:rPr>
        <w:t>“ პუნქტი:</w:t>
      </w:r>
    </w:p>
    <w:p w:rsidR="005661B1" w:rsidRPr="005661B1" w:rsidRDefault="005661B1" w:rsidP="005661B1">
      <w:pPr>
        <w:pStyle w:val="NormalWeb"/>
        <w:jc w:val="both"/>
        <w:rPr>
          <w:sz w:val="22"/>
          <w:szCs w:val="22"/>
        </w:rPr>
      </w:pPr>
      <w:r w:rsidRPr="005661B1">
        <w:rPr>
          <w:rFonts w:ascii="Sylfaen" w:hAnsi="Sylfaen"/>
          <w:sz w:val="22"/>
          <w:szCs w:val="22"/>
          <w:lang w:val="ka-GE"/>
        </w:rPr>
        <w:t>„10</w:t>
      </w:r>
      <w:r w:rsidRPr="005661B1">
        <w:rPr>
          <w:rFonts w:ascii="Sylfaen" w:hAnsi="Sylfaen"/>
          <w:sz w:val="22"/>
          <w:szCs w:val="22"/>
          <w:vertAlign w:val="superscript"/>
          <w:lang w:val="ka-GE"/>
        </w:rPr>
        <w:t>1</w:t>
      </w:r>
      <w:r w:rsidRPr="005661B1">
        <w:rPr>
          <w:rFonts w:ascii="Sylfaen" w:hAnsi="Sylfaen"/>
          <w:sz w:val="22"/>
          <w:szCs w:val="22"/>
          <w:lang w:val="ka-GE"/>
        </w:rPr>
        <w:t xml:space="preserve">. </w:t>
      </w:r>
      <w:r w:rsidRPr="005661B1">
        <w:rPr>
          <w:rFonts w:ascii="Sylfaen" w:hAnsi="Sylfaen" w:cs="Sylfaen"/>
          <w:sz w:val="22"/>
          <w:szCs w:val="22"/>
        </w:rPr>
        <w:t>ამ</w:t>
      </w:r>
      <w:r w:rsidRPr="005661B1">
        <w:rPr>
          <w:sz w:val="22"/>
          <w:szCs w:val="22"/>
        </w:rPr>
        <w:t xml:space="preserve"> </w:t>
      </w:r>
      <w:r w:rsidRPr="005661B1">
        <w:rPr>
          <w:rFonts w:ascii="Sylfaen" w:hAnsi="Sylfaen" w:cs="Sylfaen"/>
          <w:sz w:val="22"/>
          <w:szCs w:val="22"/>
        </w:rPr>
        <w:t>პროგრამის</w:t>
      </w:r>
      <w:r w:rsidRPr="005661B1">
        <w:rPr>
          <w:sz w:val="22"/>
          <w:szCs w:val="22"/>
        </w:rPr>
        <w:t xml:space="preserve"> </w:t>
      </w:r>
      <w:r w:rsidRPr="005661B1">
        <w:rPr>
          <w:rFonts w:ascii="Sylfaen" w:hAnsi="Sylfaen" w:cs="Sylfaen"/>
          <w:sz w:val="22"/>
          <w:szCs w:val="22"/>
        </w:rPr>
        <w:t>მე</w:t>
      </w:r>
      <w:r w:rsidRPr="005661B1">
        <w:rPr>
          <w:sz w:val="22"/>
          <w:szCs w:val="22"/>
        </w:rPr>
        <w:t xml:space="preserve">-2 </w:t>
      </w:r>
      <w:r w:rsidRPr="005661B1">
        <w:rPr>
          <w:rFonts w:ascii="Sylfaen" w:hAnsi="Sylfaen" w:cs="Sylfaen"/>
          <w:sz w:val="22"/>
          <w:szCs w:val="22"/>
        </w:rPr>
        <w:t>მუხლის</w:t>
      </w:r>
      <w:r w:rsidRPr="005661B1">
        <w:rPr>
          <w:sz w:val="22"/>
          <w:szCs w:val="22"/>
        </w:rPr>
        <w:t xml:space="preserve"> </w:t>
      </w:r>
      <w:r w:rsidRPr="005661B1">
        <w:rPr>
          <w:rFonts w:ascii="Sylfaen" w:hAnsi="Sylfaen" w:cs="Sylfaen"/>
          <w:sz w:val="22"/>
          <w:szCs w:val="22"/>
        </w:rPr>
        <w:t>პირველი</w:t>
      </w:r>
      <w:r w:rsidRPr="005661B1">
        <w:rPr>
          <w:sz w:val="22"/>
          <w:szCs w:val="22"/>
        </w:rPr>
        <w:t xml:space="preserve"> </w:t>
      </w:r>
      <w:r w:rsidRPr="005661B1">
        <w:rPr>
          <w:rFonts w:ascii="Sylfaen" w:hAnsi="Sylfaen" w:cs="Sylfaen"/>
          <w:sz w:val="22"/>
          <w:szCs w:val="22"/>
        </w:rPr>
        <w:t>პუნქტის</w:t>
      </w:r>
      <w:r w:rsidRPr="005661B1">
        <w:rPr>
          <w:sz w:val="22"/>
          <w:szCs w:val="22"/>
        </w:rPr>
        <w:t xml:space="preserve"> „</w:t>
      </w:r>
      <w:r w:rsidRPr="005661B1">
        <w:rPr>
          <w:rFonts w:ascii="Sylfaen" w:hAnsi="Sylfaen" w:cs="Sylfaen"/>
          <w:sz w:val="22"/>
          <w:szCs w:val="22"/>
        </w:rPr>
        <w:t>ვ</w:t>
      </w:r>
      <w:r w:rsidRPr="005661B1">
        <w:rPr>
          <w:rFonts w:ascii="Sylfaen" w:hAnsi="Sylfaen" w:cs="Sylfaen"/>
          <w:sz w:val="22"/>
          <w:szCs w:val="22"/>
          <w:vertAlign w:val="superscript"/>
          <w:lang w:val="ka-GE"/>
        </w:rPr>
        <w:t>1</w:t>
      </w:r>
      <w:r w:rsidRPr="005661B1">
        <w:rPr>
          <w:sz w:val="22"/>
          <w:szCs w:val="22"/>
        </w:rPr>
        <w:t xml:space="preserve">“ </w:t>
      </w:r>
      <w:r w:rsidRPr="005661B1">
        <w:rPr>
          <w:rFonts w:ascii="Sylfaen" w:hAnsi="Sylfaen" w:cs="Sylfaen"/>
          <w:sz w:val="22"/>
          <w:szCs w:val="22"/>
        </w:rPr>
        <w:t>ქვეპუნქტით</w:t>
      </w:r>
      <w:r w:rsidRPr="005661B1">
        <w:rPr>
          <w:sz w:val="22"/>
          <w:szCs w:val="22"/>
        </w:rPr>
        <w:t xml:space="preserve"> </w:t>
      </w:r>
      <w:r w:rsidRPr="005661B1">
        <w:rPr>
          <w:rFonts w:ascii="Sylfaen" w:hAnsi="Sylfaen" w:cs="Sylfaen"/>
          <w:sz w:val="22"/>
          <w:szCs w:val="22"/>
        </w:rPr>
        <w:t>განსაზღვრულ</w:t>
      </w:r>
      <w:r w:rsidRPr="005661B1">
        <w:rPr>
          <w:sz w:val="22"/>
          <w:szCs w:val="22"/>
        </w:rPr>
        <w:t xml:space="preserve"> </w:t>
      </w:r>
      <w:r w:rsidRPr="005661B1">
        <w:rPr>
          <w:rFonts w:ascii="Sylfaen" w:hAnsi="Sylfaen" w:cs="Sylfaen"/>
          <w:sz w:val="22"/>
          <w:szCs w:val="22"/>
        </w:rPr>
        <w:t>პირებზე</w:t>
      </w:r>
      <w:r w:rsidRPr="005661B1">
        <w:rPr>
          <w:sz w:val="22"/>
          <w:szCs w:val="22"/>
        </w:rPr>
        <w:t xml:space="preserve"> </w:t>
      </w:r>
      <w:r w:rsidRPr="005661B1">
        <w:rPr>
          <w:rFonts w:ascii="Sylfaen" w:hAnsi="Sylfaen" w:cs="Sylfaen"/>
          <w:sz w:val="22"/>
          <w:szCs w:val="22"/>
        </w:rPr>
        <w:t>კომპენსაციის</w:t>
      </w:r>
      <w:r w:rsidRPr="005661B1">
        <w:rPr>
          <w:sz w:val="22"/>
          <w:szCs w:val="22"/>
        </w:rPr>
        <w:t xml:space="preserve"> </w:t>
      </w:r>
      <w:r w:rsidRPr="005661B1">
        <w:rPr>
          <w:rFonts w:ascii="Sylfaen" w:hAnsi="Sylfaen" w:cs="Sylfaen"/>
          <w:sz w:val="22"/>
          <w:szCs w:val="22"/>
        </w:rPr>
        <w:t>გაცემ</w:t>
      </w:r>
      <w:r w:rsidRPr="005661B1">
        <w:rPr>
          <w:rFonts w:ascii="Sylfaen" w:hAnsi="Sylfaen" w:cs="Sylfaen"/>
          <w:sz w:val="22"/>
          <w:szCs w:val="22"/>
          <w:lang w:val="ka-GE"/>
        </w:rPr>
        <w:t>ა</w:t>
      </w:r>
      <w:r w:rsidRPr="005661B1">
        <w:rPr>
          <w:sz w:val="22"/>
          <w:szCs w:val="22"/>
        </w:rPr>
        <w:t xml:space="preserve"> </w:t>
      </w:r>
      <w:r w:rsidRPr="005661B1">
        <w:rPr>
          <w:rFonts w:ascii="Sylfaen" w:hAnsi="Sylfaen" w:cs="Sylfaen"/>
          <w:sz w:val="22"/>
          <w:szCs w:val="22"/>
        </w:rPr>
        <w:t>ხორციელდება</w:t>
      </w:r>
      <w:r w:rsidRPr="005661B1">
        <w:rPr>
          <w:sz w:val="22"/>
          <w:szCs w:val="22"/>
        </w:rPr>
        <w:t xml:space="preserve"> </w:t>
      </w:r>
      <w:r w:rsidRPr="005661B1">
        <w:rPr>
          <w:rFonts w:ascii="Sylfaen" w:hAnsi="Sylfaen" w:cs="Sylfaen"/>
          <w:sz w:val="22"/>
          <w:szCs w:val="22"/>
        </w:rPr>
        <w:t>შემდეგი</w:t>
      </w:r>
      <w:r w:rsidRPr="005661B1">
        <w:rPr>
          <w:sz w:val="22"/>
          <w:szCs w:val="22"/>
        </w:rPr>
        <w:t xml:space="preserve"> </w:t>
      </w:r>
      <w:r w:rsidRPr="005661B1">
        <w:rPr>
          <w:rFonts w:ascii="Sylfaen" w:hAnsi="Sylfaen" w:cs="Sylfaen"/>
          <w:sz w:val="22"/>
          <w:szCs w:val="22"/>
        </w:rPr>
        <w:t>პირობებით</w:t>
      </w:r>
      <w:r w:rsidRPr="005661B1">
        <w:rPr>
          <w:sz w:val="22"/>
          <w:szCs w:val="22"/>
        </w:rPr>
        <w:t>:</w:t>
      </w:r>
    </w:p>
    <w:p w:rsidR="005661B1" w:rsidRPr="005661B1" w:rsidRDefault="005661B1" w:rsidP="005661B1">
      <w:pPr>
        <w:pStyle w:val="NormalWeb"/>
        <w:jc w:val="both"/>
        <w:rPr>
          <w:sz w:val="22"/>
          <w:szCs w:val="22"/>
        </w:rPr>
      </w:pPr>
      <w:r w:rsidRPr="005661B1">
        <w:rPr>
          <w:rFonts w:ascii="Sylfaen" w:hAnsi="Sylfaen" w:cs="Sylfaen"/>
          <w:sz w:val="22"/>
          <w:szCs w:val="22"/>
        </w:rPr>
        <w:t>ა</w:t>
      </w:r>
      <w:r w:rsidRPr="005661B1">
        <w:rPr>
          <w:sz w:val="22"/>
          <w:szCs w:val="22"/>
        </w:rPr>
        <w:t xml:space="preserve">) </w:t>
      </w:r>
      <w:r w:rsidRPr="005661B1">
        <w:rPr>
          <w:rFonts w:ascii="Sylfaen" w:hAnsi="Sylfaen"/>
          <w:sz w:val="22"/>
          <w:szCs w:val="22"/>
          <w:lang w:val="ka-GE"/>
        </w:rPr>
        <w:t xml:space="preserve">საქართველოში გადასახადის გადამხდელად რეგისტრირებული </w:t>
      </w:r>
      <w:r w:rsidRPr="005661B1">
        <w:rPr>
          <w:rFonts w:ascii="Sylfaen" w:hAnsi="Sylfaen" w:cs="Sylfaen"/>
          <w:sz w:val="22"/>
          <w:szCs w:val="22"/>
        </w:rPr>
        <w:t>დამქირავებელი</w:t>
      </w:r>
      <w:r w:rsidRPr="005661B1">
        <w:rPr>
          <w:rFonts w:ascii="Sylfaen" w:hAnsi="Sylfaen" w:cs="Sylfaen"/>
          <w:sz w:val="22"/>
          <w:szCs w:val="22"/>
          <w:lang w:val="ka-GE"/>
        </w:rPr>
        <w:t xml:space="preserve">/ობიექტის მფლობელი (გარდა არამეწარმე ფიზიკური პირისა), </w:t>
      </w:r>
      <w:r w:rsidRPr="005661B1">
        <w:rPr>
          <w:sz w:val="22"/>
          <w:szCs w:val="22"/>
        </w:rPr>
        <w:t xml:space="preserve"> </w:t>
      </w:r>
      <w:r w:rsidRPr="005661B1">
        <w:rPr>
          <w:rFonts w:ascii="Sylfaen" w:hAnsi="Sylfaen"/>
          <w:sz w:val="22"/>
          <w:szCs w:val="22"/>
          <w:lang w:val="ka-GE"/>
        </w:rPr>
        <w:t xml:space="preserve">რომელსაც, „იზოლაციისა და კარანტინის წესების დამტკიცების შესახებ“ საქართველოს მთავრობის 2020 წლის 23 მაისის N322 დადგენილებაში ცვლილების შეტანის თაობაზე“ საქართველოს მთავრობის 2020 წლის 26 ნოემბრის N699 დადგენილებით 2020 წლის 28 ნოემბრიდან დაწესებული შეზღუდვების გამო შეჩერებული აქვს </w:t>
      </w:r>
      <w:r w:rsidRPr="005661B1">
        <w:rPr>
          <w:rFonts w:ascii="Sylfaen" w:hAnsi="Sylfaen"/>
          <w:sz w:val="22"/>
          <w:szCs w:val="22"/>
          <w:lang w:val="ka-GE"/>
        </w:rPr>
        <w:lastRenderedPageBreak/>
        <w:t xml:space="preserve">საქმიანობის განხორციელების/ობიექტზე მომხმარებელთა სარეალიზაციო სივრცეში დაშვების/წვდომის უფლება, 2020 წლის 3 დეკემბრიდან 2020 წლის 24 დეკემბრამდე </w:t>
      </w:r>
      <w:r w:rsidRPr="005661B1">
        <w:rPr>
          <w:rFonts w:ascii="Sylfaen" w:hAnsi="Sylfaen" w:cs="Sylfaen"/>
          <w:sz w:val="22"/>
          <w:szCs w:val="22"/>
        </w:rPr>
        <w:t>სამსახურს</w:t>
      </w:r>
      <w:r w:rsidRPr="005661B1">
        <w:rPr>
          <w:sz w:val="22"/>
          <w:szCs w:val="22"/>
        </w:rPr>
        <w:t xml:space="preserve"> </w:t>
      </w:r>
      <w:r w:rsidRPr="005661B1">
        <w:rPr>
          <w:rFonts w:ascii="Sylfaen" w:hAnsi="Sylfaen" w:cs="Sylfaen"/>
          <w:sz w:val="22"/>
          <w:szCs w:val="22"/>
        </w:rPr>
        <w:t>წარუდგენს</w:t>
      </w:r>
      <w:r w:rsidRPr="005661B1">
        <w:rPr>
          <w:sz w:val="22"/>
          <w:szCs w:val="22"/>
        </w:rPr>
        <w:t xml:space="preserve"> </w:t>
      </w:r>
      <w:r w:rsidRPr="005661B1">
        <w:rPr>
          <w:rFonts w:ascii="Sylfaen" w:hAnsi="Sylfaen" w:cs="Sylfaen"/>
          <w:sz w:val="22"/>
          <w:szCs w:val="22"/>
        </w:rPr>
        <w:t>ინფორმაციას</w:t>
      </w:r>
      <w:r w:rsidRPr="005661B1">
        <w:rPr>
          <w:sz w:val="22"/>
          <w:szCs w:val="22"/>
        </w:rPr>
        <w:t xml:space="preserve"> </w:t>
      </w:r>
      <w:r w:rsidRPr="005661B1">
        <w:rPr>
          <w:rFonts w:ascii="Sylfaen" w:hAnsi="Sylfaen" w:cs="Sylfaen"/>
          <w:sz w:val="22"/>
          <w:szCs w:val="22"/>
        </w:rPr>
        <w:t>იმ</w:t>
      </w:r>
      <w:r w:rsidRPr="005661B1">
        <w:rPr>
          <w:sz w:val="22"/>
          <w:szCs w:val="22"/>
        </w:rPr>
        <w:t xml:space="preserve"> </w:t>
      </w:r>
      <w:r w:rsidRPr="005661B1">
        <w:rPr>
          <w:rFonts w:ascii="Sylfaen" w:hAnsi="Sylfaen" w:cs="Sylfaen"/>
          <w:sz w:val="22"/>
          <w:szCs w:val="22"/>
          <w:lang w:val="ka-GE"/>
        </w:rPr>
        <w:t>პირთა</w:t>
      </w:r>
      <w:r w:rsidRPr="005661B1">
        <w:rPr>
          <w:sz w:val="22"/>
          <w:szCs w:val="22"/>
        </w:rPr>
        <w:t xml:space="preserve"> </w:t>
      </w:r>
      <w:r w:rsidRPr="005661B1">
        <w:rPr>
          <w:rFonts w:ascii="Sylfaen" w:hAnsi="Sylfaen" w:cs="Sylfaen"/>
          <w:sz w:val="22"/>
          <w:szCs w:val="22"/>
        </w:rPr>
        <w:t>შესახებ</w:t>
      </w:r>
      <w:r w:rsidRPr="005661B1">
        <w:rPr>
          <w:sz w:val="22"/>
          <w:szCs w:val="22"/>
        </w:rPr>
        <w:t xml:space="preserve">, </w:t>
      </w:r>
      <w:r w:rsidRPr="005661B1">
        <w:rPr>
          <w:rFonts w:ascii="Sylfaen" w:hAnsi="Sylfaen" w:cs="Sylfaen"/>
          <w:sz w:val="22"/>
          <w:szCs w:val="22"/>
        </w:rPr>
        <w:t>რომლებიც</w:t>
      </w:r>
      <w:r w:rsidRPr="005661B1">
        <w:rPr>
          <w:sz w:val="22"/>
          <w:szCs w:val="22"/>
        </w:rPr>
        <w:t xml:space="preserve"> </w:t>
      </w:r>
      <w:r w:rsidRPr="005661B1">
        <w:rPr>
          <w:rFonts w:ascii="Sylfaen" w:hAnsi="Sylfaen" w:cs="Sylfaen"/>
          <w:sz w:val="22"/>
          <w:szCs w:val="22"/>
        </w:rPr>
        <w:t>აკმაყოფილებენ</w:t>
      </w:r>
      <w:r w:rsidRPr="005661B1">
        <w:rPr>
          <w:sz w:val="22"/>
          <w:szCs w:val="22"/>
        </w:rPr>
        <w:t xml:space="preserve"> </w:t>
      </w:r>
      <w:r w:rsidRPr="005661B1">
        <w:rPr>
          <w:rFonts w:ascii="Sylfaen" w:hAnsi="Sylfaen" w:cs="Sylfaen"/>
          <w:sz w:val="22"/>
          <w:szCs w:val="22"/>
        </w:rPr>
        <w:t>ამ</w:t>
      </w:r>
      <w:r w:rsidRPr="005661B1">
        <w:rPr>
          <w:sz w:val="22"/>
          <w:szCs w:val="22"/>
        </w:rPr>
        <w:t xml:space="preserve"> </w:t>
      </w:r>
      <w:r w:rsidRPr="005661B1">
        <w:rPr>
          <w:rFonts w:ascii="Sylfaen" w:hAnsi="Sylfaen" w:cs="Sylfaen"/>
          <w:sz w:val="22"/>
          <w:szCs w:val="22"/>
        </w:rPr>
        <w:t>პროგრამის</w:t>
      </w:r>
      <w:r w:rsidRPr="005661B1">
        <w:rPr>
          <w:sz w:val="22"/>
          <w:szCs w:val="22"/>
        </w:rPr>
        <w:t xml:space="preserve"> </w:t>
      </w:r>
      <w:r w:rsidRPr="005661B1">
        <w:rPr>
          <w:rFonts w:ascii="Sylfaen" w:hAnsi="Sylfaen" w:cs="Sylfaen"/>
          <w:sz w:val="22"/>
          <w:szCs w:val="22"/>
        </w:rPr>
        <w:t>მე</w:t>
      </w:r>
      <w:r w:rsidRPr="005661B1">
        <w:rPr>
          <w:sz w:val="22"/>
          <w:szCs w:val="22"/>
        </w:rPr>
        <w:t xml:space="preserve">-2 </w:t>
      </w:r>
      <w:r w:rsidRPr="005661B1">
        <w:rPr>
          <w:rFonts w:ascii="Sylfaen" w:hAnsi="Sylfaen" w:cs="Sylfaen"/>
          <w:sz w:val="22"/>
          <w:szCs w:val="22"/>
        </w:rPr>
        <w:t>მუხლის</w:t>
      </w:r>
      <w:r w:rsidRPr="005661B1">
        <w:rPr>
          <w:sz w:val="22"/>
          <w:szCs w:val="22"/>
        </w:rPr>
        <w:t xml:space="preserve"> </w:t>
      </w:r>
      <w:r w:rsidRPr="005661B1">
        <w:rPr>
          <w:rFonts w:ascii="Sylfaen" w:hAnsi="Sylfaen" w:cs="Sylfaen"/>
          <w:sz w:val="22"/>
          <w:szCs w:val="22"/>
        </w:rPr>
        <w:t>პირველი</w:t>
      </w:r>
      <w:r w:rsidRPr="005661B1">
        <w:rPr>
          <w:sz w:val="22"/>
          <w:szCs w:val="22"/>
        </w:rPr>
        <w:t xml:space="preserve"> </w:t>
      </w:r>
      <w:r w:rsidRPr="005661B1">
        <w:rPr>
          <w:rFonts w:ascii="Sylfaen" w:hAnsi="Sylfaen" w:cs="Sylfaen"/>
          <w:sz w:val="22"/>
          <w:szCs w:val="22"/>
        </w:rPr>
        <w:t>პუნქტის</w:t>
      </w:r>
      <w:r w:rsidRPr="005661B1">
        <w:rPr>
          <w:sz w:val="22"/>
          <w:szCs w:val="22"/>
        </w:rPr>
        <w:t xml:space="preserve"> „</w:t>
      </w:r>
      <w:r w:rsidRPr="005661B1">
        <w:rPr>
          <w:rFonts w:ascii="Sylfaen" w:hAnsi="Sylfaen" w:cs="Sylfaen"/>
          <w:sz w:val="22"/>
          <w:szCs w:val="22"/>
        </w:rPr>
        <w:t>ვ</w:t>
      </w:r>
      <w:r w:rsidRPr="005661B1">
        <w:rPr>
          <w:rFonts w:ascii="Sylfaen" w:hAnsi="Sylfaen" w:cs="Sylfaen"/>
          <w:sz w:val="22"/>
          <w:szCs w:val="22"/>
          <w:vertAlign w:val="superscript"/>
          <w:lang w:val="ka-GE"/>
        </w:rPr>
        <w:t>1</w:t>
      </w:r>
      <w:r w:rsidRPr="005661B1">
        <w:rPr>
          <w:sz w:val="22"/>
          <w:szCs w:val="22"/>
        </w:rPr>
        <w:t xml:space="preserve">“ </w:t>
      </w:r>
      <w:r w:rsidRPr="005661B1">
        <w:rPr>
          <w:rFonts w:ascii="Sylfaen" w:hAnsi="Sylfaen" w:cs="Sylfaen"/>
          <w:sz w:val="22"/>
          <w:szCs w:val="22"/>
        </w:rPr>
        <w:t>ქვეპუნქტის</w:t>
      </w:r>
      <w:r w:rsidRPr="005661B1">
        <w:rPr>
          <w:sz w:val="22"/>
          <w:szCs w:val="22"/>
        </w:rPr>
        <w:t xml:space="preserve"> </w:t>
      </w:r>
      <w:r w:rsidRPr="005661B1">
        <w:rPr>
          <w:rFonts w:ascii="Sylfaen" w:hAnsi="Sylfaen" w:cs="Sylfaen"/>
          <w:sz w:val="22"/>
          <w:szCs w:val="22"/>
        </w:rPr>
        <w:t>მოთხოვნებს</w:t>
      </w:r>
      <w:r w:rsidRPr="005661B1">
        <w:rPr>
          <w:sz w:val="22"/>
          <w:szCs w:val="22"/>
        </w:rPr>
        <w:t xml:space="preserve">. </w:t>
      </w:r>
      <w:r w:rsidRPr="005661B1">
        <w:rPr>
          <w:rFonts w:ascii="Sylfaen" w:hAnsi="Sylfaen" w:cs="Sylfaen"/>
          <w:sz w:val="22"/>
          <w:szCs w:val="22"/>
        </w:rPr>
        <w:t>ინფორმაციაში</w:t>
      </w:r>
      <w:r w:rsidRPr="005661B1">
        <w:rPr>
          <w:sz w:val="22"/>
          <w:szCs w:val="22"/>
        </w:rPr>
        <w:t xml:space="preserve"> </w:t>
      </w:r>
      <w:r w:rsidRPr="005661B1">
        <w:rPr>
          <w:rFonts w:ascii="Sylfaen" w:hAnsi="Sylfaen" w:cs="Sylfaen"/>
          <w:sz w:val="22"/>
          <w:szCs w:val="22"/>
        </w:rPr>
        <w:t>აღინიშნება</w:t>
      </w:r>
      <w:r w:rsidRPr="005661B1">
        <w:rPr>
          <w:sz w:val="22"/>
          <w:szCs w:val="22"/>
        </w:rPr>
        <w:t>:</w:t>
      </w:r>
    </w:p>
    <w:p w:rsidR="00991853" w:rsidRDefault="005661B1" w:rsidP="00991853">
      <w:pPr>
        <w:pStyle w:val="NormalWeb"/>
        <w:spacing w:before="0" w:beforeAutospacing="0" w:after="0" w:afterAutospacing="0"/>
        <w:jc w:val="both"/>
        <w:rPr>
          <w:sz w:val="22"/>
          <w:szCs w:val="22"/>
        </w:rPr>
      </w:pPr>
      <w:r w:rsidRPr="005661B1">
        <w:rPr>
          <w:rFonts w:ascii="Sylfaen" w:hAnsi="Sylfaen" w:cs="Sylfaen"/>
          <w:sz w:val="22"/>
          <w:szCs w:val="22"/>
        </w:rPr>
        <w:t>ა</w:t>
      </w:r>
      <w:r w:rsidRPr="005661B1">
        <w:rPr>
          <w:sz w:val="22"/>
          <w:szCs w:val="22"/>
        </w:rPr>
        <w:t>.</w:t>
      </w:r>
      <w:r w:rsidRPr="005661B1">
        <w:rPr>
          <w:rFonts w:ascii="Sylfaen" w:hAnsi="Sylfaen" w:cs="Sylfaen"/>
          <w:sz w:val="22"/>
          <w:szCs w:val="22"/>
        </w:rPr>
        <w:t>ა</w:t>
      </w:r>
      <w:r w:rsidRPr="005661B1">
        <w:rPr>
          <w:sz w:val="22"/>
          <w:szCs w:val="22"/>
        </w:rPr>
        <w:t xml:space="preserve">) </w:t>
      </w:r>
      <w:r w:rsidRPr="005661B1">
        <w:rPr>
          <w:rFonts w:ascii="Sylfaen" w:hAnsi="Sylfaen" w:cs="Sylfaen"/>
          <w:sz w:val="22"/>
          <w:szCs w:val="22"/>
          <w:lang w:val="ka-GE"/>
        </w:rPr>
        <w:t>კომპენსაციის მიღებაზე უფლებამოსილი პირის</w:t>
      </w:r>
      <w:r w:rsidRPr="005661B1">
        <w:rPr>
          <w:sz w:val="22"/>
          <w:szCs w:val="22"/>
        </w:rPr>
        <w:t xml:space="preserve"> </w:t>
      </w:r>
      <w:r w:rsidRPr="005661B1">
        <w:rPr>
          <w:rFonts w:ascii="Sylfaen" w:hAnsi="Sylfaen" w:cs="Sylfaen"/>
          <w:sz w:val="22"/>
          <w:szCs w:val="22"/>
        </w:rPr>
        <w:t>სახელი</w:t>
      </w:r>
      <w:r w:rsidRPr="005661B1">
        <w:rPr>
          <w:sz w:val="22"/>
          <w:szCs w:val="22"/>
        </w:rPr>
        <w:t xml:space="preserve">, </w:t>
      </w:r>
      <w:r w:rsidRPr="005661B1">
        <w:rPr>
          <w:rFonts w:ascii="Sylfaen" w:hAnsi="Sylfaen" w:cs="Sylfaen"/>
          <w:sz w:val="22"/>
          <w:szCs w:val="22"/>
        </w:rPr>
        <w:t>გვარი</w:t>
      </w:r>
      <w:r w:rsidRPr="005661B1">
        <w:rPr>
          <w:sz w:val="22"/>
          <w:szCs w:val="22"/>
        </w:rPr>
        <w:t xml:space="preserve">, </w:t>
      </w:r>
      <w:r w:rsidRPr="005661B1">
        <w:rPr>
          <w:rFonts w:ascii="Sylfaen" w:hAnsi="Sylfaen" w:cs="Sylfaen"/>
          <w:sz w:val="22"/>
          <w:szCs w:val="22"/>
        </w:rPr>
        <w:t>პირადი</w:t>
      </w:r>
      <w:r w:rsidRPr="005661B1">
        <w:rPr>
          <w:sz w:val="22"/>
          <w:szCs w:val="22"/>
        </w:rPr>
        <w:t xml:space="preserve"> </w:t>
      </w:r>
      <w:r w:rsidRPr="005661B1">
        <w:rPr>
          <w:rFonts w:ascii="Sylfaen" w:hAnsi="Sylfaen" w:cs="Sylfaen"/>
          <w:sz w:val="22"/>
          <w:szCs w:val="22"/>
        </w:rPr>
        <w:t>ნომერი</w:t>
      </w:r>
      <w:r w:rsidRPr="005661B1">
        <w:rPr>
          <w:sz w:val="22"/>
          <w:szCs w:val="22"/>
        </w:rPr>
        <w:t>;</w:t>
      </w:r>
    </w:p>
    <w:p w:rsidR="008D7690" w:rsidRDefault="005661B1" w:rsidP="008D7690">
      <w:pPr>
        <w:pStyle w:val="NormalWeb"/>
        <w:spacing w:before="0" w:beforeAutospacing="0" w:after="0" w:afterAutospacing="0"/>
        <w:jc w:val="both"/>
        <w:rPr>
          <w:sz w:val="22"/>
          <w:szCs w:val="22"/>
        </w:rPr>
      </w:pPr>
      <w:r w:rsidRPr="005661B1">
        <w:rPr>
          <w:rFonts w:ascii="Sylfaen" w:hAnsi="Sylfaen" w:cs="Sylfaen"/>
          <w:sz w:val="22"/>
          <w:szCs w:val="22"/>
        </w:rPr>
        <w:t>ა</w:t>
      </w:r>
      <w:r w:rsidRPr="005661B1">
        <w:rPr>
          <w:sz w:val="22"/>
          <w:szCs w:val="22"/>
        </w:rPr>
        <w:t>.</w:t>
      </w:r>
      <w:r w:rsidRPr="005661B1">
        <w:rPr>
          <w:rFonts w:ascii="Sylfaen" w:hAnsi="Sylfaen" w:cs="Sylfaen"/>
          <w:sz w:val="22"/>
          <w:szCs w:val="22"/>
        </w:rPr>
        <w:t>ბ</w:t>
      </w:r>
      <w:r w:rsidRPr="005661B1">
        <w:rPr>
          <w:sz w:val="22"/>
          <w:szCs w:val="22"/>
        </w:rPr>
        <w:t xml:space="preserve">) </w:t>
      </w:r>
      <w:r w:rsidRPr="005661B1">
        <w:rPr>
          <w:rFonts w:ascii="Sylfaen" w:hAnsi="Sylfaen" w:cs="Sylfaen"/>
          <w:sz w:val="22"/>
          <w:szCs w:val="22"/>
          <w:lang w:val="ka-GE"/>
        </w:rPr>
        <w:t>კომპენსაციის მიღებაზე უფლებამოსილი პირის</w:t>
      </w:r>
      <w:r w:rsidRPr="005661B1">
        <w:rPr>
          <w:sz w:val="22"/>
          <w:szCs w:val="22"/>
        </w:rPr>
        <w:t xml:space="preserve"> </w:t>
      </w:r>
      <w:r w:rsidRPr="005661B1">
        <w:rPr>
          <w:rFonts w:ascii="Sylfaen" w:hAnsi="Sylfaen" w:cs="Sylfaen"/>
          <w:sz w:val="22"/>
          <w:szCs w:val="22"/>
        </w:rPr>
        <w:t>საკონტაქტო</w:t>
      </w:r>
      <w:r w:rsidRPr="005661B1">
        <w:rPr>
          <w:sz w:val="22"/>
          <w:szCs w:val="22"/>
        </w:rPr>
        <w:t xml:space="preserve"> </w:t>
      </w:r>
      <w:r w:rsidRPr="005661B1">
        <w:rPr>
          <w:rFonts w:ascii="Sylfaen" w:hAnsi="Sylfaen" w:cs="Sylfaen"/>
          <w:sz w:val="22"/>
          <w:szCs w:val="22"/>
        </w:rPr>
        <w:t>მონაცემები</w:t>
      </w:r>
      <w:r w:rsidRPr="005661B1">
        <w:rPr>
          <w:sz w:val="22"/>
          <w:szCs w:val="22"/>
        </w:rPr>
        <w:t xml:space="preserve"> (</w:t>
      </w:r>
      <w:r w:rsidRPr="005661B1">
        <w:rPr>
          <w:rFonts w:ascii="Sylfaen" w:hAnsi="Sylfaen" w:cs="Sylfaen"/>
          <w:sz w:val="22"/>
          <w:szCs w:val="22"/>
        </w:rPr>
        <w:t>ფაქტობრივი</w:t>
      </w:r>
      <w:r w:rsidRPr="005661B1">
        <w:rPr>
          <w:sz w:val="22"/>
          <w:szCs w:val="22"/>
        </w:rPr>
        <w:t xml:space="preserve"> </w:t>
      </w:r>
      <w:r w:rsidRPr="005661B1">
        <w:rPr>
          <w:rFonts w:ascii="Sylfaen" w:hAnsi="Sylfaen" w:cs="Sylfaen"/>
          <w:sz w:val="22"/>
          <w:szCs w:val="22"/>
        </w:rPr>
        <w:t>მისამართი</w:t>
      </w:r>
      <w:r w:rsidRPr="005661B1">
        <w:rPr>
          <w:sz w:val="22"/>
          <w:szCs w:val="22"/>
        </w:rPr>
        <w:t xml:space="preserve">, </w:t>
      </w:r>
      <w:r w:rsidRPr="005661B1">
        <w:rPr>
          <w:rFonts w:ascii="Sylfaen" w:hAnsi="Sylfaen" w:cs="Sylfaen"/>
          <w:sz w:val="22"/>
          <w:szCs w:val="22"/>
        </w:rPr>
        <w:t>ტელეფონის</w:t>
      </w:r>
      <w:r w:rsidRPr="005661B1">
        <w:rPr>
          <w:sz w:val="22"/>
          <w:szCs w:val="22"/>
        </w:rPr>
        <w:t xml:space="preserve"> </w:t>
      </w:r>
      <w:r w:rsidRPr="005661B1">
        <w:rPr>
          <w:rFonts w:ascii="Sylfaen" w:hAnsi="Sylfaen" w:cs="Sylfaen"/>
          <w:sz w:val="22"/>
          <w:szCs w:val="22"/>
        </w:rPr>
        <w:t>ნომერი</w:t>
      </w:r>
      <w:r w:rsidRPr="005661B1">
        <w:rPr>
          <w:sz w:val="22"/>
          <w:szCs w:val="22"/>
        </w:rPr>
        <w:t>);</w:t>
      </w:r>
    </w:p>
    <w:p w:rsidR="005661B1" w:rsidRPr="005661B1" w:rsidRDefault="005661B1" w:rsidP="008D7690">
      <w:pPr>
        <w:pStyle w:val="NormalWeb"/>
        <w:spacing w:before="0" w:beforeAutospacing="0" w:after="0" w:afterAutospacing="0"/>
        <w:jc w:val="both"/>
        <w:rPr>
          <w:sz w:val="22"/>
          <w:szCs w:val="22"/>
        </w:rPr>
      </w:pPr>
      <w:r w:rsidRPr="005661B1">
        <w:rPr>
          <w:rFonts w:ascii="Sylfaen" w:hAnsi="Sylfaen" w:cs="Sylfaen"/>
          <w:sz w:val="22"/>
          <w:szCs w:val="22"/>
        </w:rPr>
        <w:t>ა</w:t>
      </w:r>
      <w:r w:rsidRPr="005661B1">
        <w:rPr>
          <w:sz w:val="22"/>
          <w:szCs w:val="22"/>
        </w:rPr>
        <w:t>.</w:t>
      </w:r>
      <w:r w:rsidRPr="005661B1">
        <w:rPr>
          <w:rFonts w:ascii="Sylfaen" w:hAnsi="Sylfaen" w:cs="Sylfaen"/>
          <w:sz w:val="22"/>
          <w:szCs w:val="22"/>
        </w:rPr>
        <w:t>გ</w:t>
      </w:r>
      <w:r w:rsidRPr="005661B1">
        <w:rPr>
          <w:sz w:val="22"/>
          <w:szCs w:val="22"/>
        </w:rPr>
        <w:t xml:space="preserve">) </w:t>
      </w:r>
      <w:r w:rsidRPr="005661B1">
        <w:rPr>
          <w:rFonts w:ascii="Sylfaen" w:hAnsi="Sylfaen" w:cs="Sylfaen"/>
          <w:sz w:val="22"/>
          <w:szCs w:val="22"/>
        </w:rPr>
        <w:t>კომპენსაციის მი</w:t>
      </w:r>
      <w:r w:rsidRPr="005661B1">
        <w:rPr>
          <w:rFonts w:ascii="Sylfaen" w:hAnsi="Sylfaen" w:cs="Sylfaen"/>
          <w:sz w:val="22"/>
          <w:szCs w:val="22"/>
          <w:lang w:val="ka-GE"/>
        </w:rPr>
        <w:t>ღებაზე უფლებამოსილი პირის</w:t>
      </w:r>
      <w:r w:rsidRPr="005661B1">
        <w:rPr>
          <w:sz w:val="22"/>
          <w:szCs w:val="22"/>
        </w:rPr>
        <w:t xml:space="preserve"> </w:t>
      </w:r>
      <w:r w:rsidRPr="005661B1">
        <w:rPr>
          <w:rFonts w:ascii="Sylfaen" w:hAnsi="Sylfaen" w:cs="Sylfaen"/>
          <w:sz w:val="22"/>
          <w:szCs w:val="22"/>
        </w:rPr>
        <w:t>საბანკო</w:t>
      </w:r>
      <w:r w:rsidRPr="005661B1">
        <w:rPr>
          <w:sz w:val="22"/>
          <w:szCs w:val="22"/>
        </w:rPr>
        <w:t xml:space="preserve"> </w:t>
      </w:r>
      <w:r w:rsidRPr="005661B1">
        <w:rPr>
          <w:rFonts w:ascii="Sylfaen" w:hAnsi="Sylfaen" w:cs="Sylfaen"/>
          <w:sz w:val="22"/>
          <w:szCs w:val="22"/>
        </w:rPr>
        <w:t>რეკვიზიტები</w:t>
      </w:r>
      <w:r w:rsidRPr="005661B1">
        <w:rPr>
          <w:sz w:val="22"/>
          <w:szCs w:val="22"/>
        </w:rPr>
        <w:t xml:space="preserve"> (</w:t>
      </w:r>
      <w:r w:rsidRPr="005661B1">
        <w:rPr>
          <w:rFonts w:ascii="Sylfaen" w:hAnsi="Sylfaen" w:cs="Sylfaen"/>
          <w:sz w:val="22"/>
          <w:szCs w:val="22"/>
        </w:rPr>
        <w:t>ანგარიშის</w:t>
      </w:r>
      <w:r w:rsidRPr="005661B1">
        <w:rPr>
          <w:sz w:val="22"/>
          <w:szCs w:val="22"/>
        </w:rPr>
        <w:t xml:space="preserve"> </w:t>
      </w:r>
      <w:r w:rsidRPr="005661B1">
        <w:rPr>
          <w:rFonts w:ascii="Sylfaen" w:hAnsi="Sylfaen" w:cs="Sylfaen"/>
          <w:sz w:val="22"/>
          <w:szCs w:val="22"/>
        </w:rPr>
        <w:t>ნომერი</w:t>
      </w:r>
      <w:r w:rsidRPr="005661B1">
        <w:rPr>
          <w:sz w:val="22"/>
          <w:szCs w:val="22"/>
        </w:rPr>
        <w:t>);</w:t>
      </w:r>
    </w:p>
    <w:p w:rsidR="005661B1" w:rsidRPr="005661B1" w:rsidRDefault="005661B1" w:rsidP="005661B1">
      <w:pPr>
        <w:pStyle w:val="NormalWeb"/>
        <w:jc w:val="both"/>
        <w:rPr>
          <w:sz w:val="22"/>
          <w:szCs w:val="22"/>
        </w:rPr>
      </w:pPr>
      <w:r w:rsidRPr="005661B1">
        <w:rPr>
          <w:rFonts w:ascii="Sylfaen" w:hAnsi="Sylfaen" w:cs="Sylfaen"/>
          <w:sz w:val="22"/>
          <w:szCs w:val="22"/>
        </w:rPr>
        <w:t>ბ</w:t>
      </w:r>
      <w:r w:rsidRPr="005661B1">
        <w:rPr>
          <w:sz w:val="22"/>
          <w:szCs w:val="22"/>
        </w:rPr>
        <w:t xml:space="preserve">) </w:t>
      </w:r>
      <w:r w:rsidRPr="005661B1">
        <w:rPr>
          <w:rFonts w:ascii="Sylfaen" w:hAnsi="Sylfaen" w:cs="Sylfaen"/>
          <w:sz w:val="22"/>
          <w:szCs w:val="22"/>
        </w:rPr>
        <w:t>ინფორმაციის</w:t>
      </w:r>
      <w:r w:rsidRPr="005661B1">
        <w:rPr>
          <w:sz w:val="22"/>
          <w:szCs w:val="22"/>
        </w:rPr>
        <w:t xml:space="preserve"> </w:t>
      </w:r>
      <w:r w:rsidRPr="005661B1">
        <w:rPr>
          <w:rFonts w:ascii="Sylfaen" w:hAnsi="Sylfaen" w:cs="Sylfaen"/>
          <w:sz w:val="22"/>
          <w:szCs w:val="22"/>
        </w:rPr>
        <w:t>წარდგენა</w:t>
      </w:r>
      <w:r w:rsidRPr="005661B1">
        <w:rPr>
          <w:sz w:val="22"/>
          <w:szCs w:val="22"/>
        </w:rPr>
        <w:t xml:space="preserve"> </w:t>
      </w:r>
      <w:r w:rsidRPr="005661B1">
        <w:rPr>
          <w:rFonts w:ascii="Sylfaen" w:hAnsi="Sylfaen" w:cs="Sylfaen"/>
          <w:sz w:val="22"/>
          <w:szCs w:val="22"/>
        </w:rPr>
        <w:t>ხორციელდება</w:t>
      </w:r>
      <w:r w:rsidRPr="005661B1">
        <w:rPr>
          <w:sz w:val="22"/>
          <w:szCs w:val="22"/>
        </w:rPr>
        <w:t xml:space="preserve"> </w:t>
      </w:r>
      <w:r w:rsidRPr="005661B1">
        <w:rPr>
          <w:rFonts w:ascii="Sylfaen" w:hAnsi="Sylfaen" w:cs="Sylfaen"/>
          <w:sz w:val="22"/>
          <w:szCs w:val="22"/>
        </w:rPr>
        <w:t>ელექტრონულად</w:t>
      </w:r>
      <w:r w:rsidRPr="005661B1">
        <w:rPr>
          <w:sz w:val="22"/>
          <w:szCs w:val="22"/>
        </w:rPr>
        <w:t xml:space="preserve"> – </w:t>
      </w:r>
      <w:r w:rsidRPr="005661B1">
        <w:rPr>
          <w:rFonts w:ascii="Sylfaen" w:hAnsi="Sylfaen" w:cs="Sylfaen"/>
          <w:sz w:val="22"/>
          <w:szCs w:val="22"/>
        </w:rPr>
        <w:t>გადასახადის</w:t>
      </w:r>
      <w:r w:rsidRPr="005661B1">
        <w:rPr>
          <w:sz w:val="22"/>
          <w:szCs w:val="22"/>
        </w:rPr>
        <w:t xml:space="preserve"> </w:t>
      </w:r>
      <w:r w:rsidRPr="005661B1">
        <w:rPr>
          <w:rFonts w:ascii="Sylfaen" w:hAnsi="Sylfaen" w:cs="Sylfaen"/>
          <w:sz w:val="22"/>
          <w:szCs w:val="22"/>
        </w:rPr>
        <w:t>გადამხდელის</w:t>
      </w:r>
      <w:r w:rsidRPr="005661B1">
        <w:rPr>
          <w:sz w:val="22"/>
          <w:szCs w:val="22"/>
        </w:rPr>
        <w:t xml:space="preserve"> (</w:t>
      </w:r>
      <w:r w:rsidRPr="005661B1">
        <w:rPr>
          <w:rFonts w:ascii="Sylfaen" w:hAnsi="Sylfaen" w:cs="Sylfaen"/>
          <w:sz w:val="22"/>
          <w:szCs w:val="22"/>
        </w:rPr>
        <w:t>დამქირავებლის</w:t>
      </w:r>
      <w:r w:rsidRPr="005661B1">
        <w:rPr>
          <w:sz w:val="22"/>
          <w:szCs w:val="22"/>
        </w:rPr>
        <w:t xml:space="preserve">) </w:t>
      </w:r>
      <w:r w:rsidRPr="005661B1">
        <w:rPr>
          <w:rFonts w:ascii="Sylfaen" w:hAnsi="Sylfaen" w:cs="Sylfaen"/>
          <w:sz w:val="22"/>
          <w:szCs w:val="22"/>
        </w:rPr>
        <w:t>ავტორიზებული</w:t>
      </w:r>
      <w:r w:rsidRPr="005661B1">
        <w:rPr>
          <w:sz w:val="22"/>
          <w:szCs w:val="22"/>
        </w:rPr>
        <w:t xml:space="preserve"> </w:t>
      </w:r>
      <w:r w:rsidRPr="005661B1">
        <w:rPr>
          <w:rFonts w:ascii="Sylfaen" w:hAnsi="Sylfaen" w:cs="Sylfaen"/>
          <w:sz w:val="22"/>
          <w:szCs w:val="22"/>
        </w:rPr>
        <w:t>მომხმარებლის</w:t>
      </w:r>
      <w:r w:rsidRPr="005661B1">
        <w:rPr>
          <w:sz w:val="22"/>
          <w:szCs w:val="22"/>
        </w:rPr>
        <w:t xml:space="preserve"> </w:t>
      </w:r>
      <w:r w:rsidRPr="005661B1">
        <w:rPr>
          <w:rFonts w:ascii="Sylfaen" w:hAnsi="Sylfaen" w:cs="Sylfaen"/>
          <w:sz w:val="22"/>
          <w:szCs w:val="22"/>
        </w:rPr>
        <w:t>გვერდიდან</w:t>
      </w:r>
      <w:r w:rsidRPr="005661B1">
        <w:rPr>
          <w:sz w:val="22"/>
          <w:szCs w:val="22"/>
        </w:rPr>
        <w:t xml:space="preserve"> </w:t>
      </w:r>
      <w:hyperlink r:id="rId10" w:history="1">
        <w:r w:rsidRPr="005661B1">
          <w:rPr>
            <w:rStyle w:val="Hyperlink"/>
            <w:color w:val="auto"/>
            <w:sz w:val="22"/>
            <w:szCs w:val="22"/>
          </w:rPr>
          <w:t>https://eservices.rs.ge</w:t>
        </w:r>
      </w:hyperlink>
      <w:r w:rsidRPr="005661B1">
        <w:rPr>
          <w:sz w:val="22"/>
          <w:szCs w:val="22"/>
        </w:rPr>
        <w:t>;</w:t>
      </w:r>
    </w:p>
    <w:p w:rsidR="005661B1" w:rsidRPr="005661B1" w:rsidRDefault="005661B1" w:rsidP="005661B1">
      <w:pPr>
        <w:pStyle w:val="NormalWeb"/>
        <w:jc w:val="both"/>
        <w:rPr>
          <w:sz w:val="22"/>
          <w:szCs w:val="22"/>
        </w:rPr>
      </w:pPr>
      <w:r w:rsidRPr="005661B1">
        <w:rPr>
          <w:rFonts w:ascii="Sylfaen" w:hAnsi="Sylfaen" w:cs="Sylfaen"/>
          <w:sz w:val="22"/>
          <w:szCs w:val="22"/>
          <w:lang w:val="ka-GE"/>
        </w:rPr>
        <w:t xml:space="preserve">გ) </w:t>
      </w:r>
      <w:r w:rsidRPr="005661B1">
        <w:rPr>
          <w:rFonts w:ascii="Sylfaen" w:hAnsi="Sylfaen" w:cs="Sylfaen"/>
          <w:sz w:val="22"/>
          <w:szCs w:val="22"/>
        </w:rPr>
        <w:t>განაცხადში</w:t>
      </w:r>
      <w:r w:rsidRPr="005661B1">
        <w:rPr>
          <w:sz w:val="22"/>
          <w:szCs w:val="22"/>
        </w:rPr>
        <w:t xml:space="preserve"> </w:t>
      </w:r>
      <w:r w:rsidRPr="005661B1">
        <w:rPr>
          <w:rFonts w:ascii="Sylfaen" w:hAnsi="Sylfaen" w:cs="Sylfaen"/>
          <w:sz w:val="22"/>
          <w:szCs w:val="22"/>
        </w:rPr>
        <w:t>წარმოდგენილი</w:t>
      </w:r>
      <w:r w:rsidRPr="005661B1">
        <w:rPr>
          <w:sz w:val="22"/>
          <w:szCs w:val="22"/>
        </w:rPr>
        <w:t xml:space="preserve"> </w:t>
      </w:r>
      <w:r w:rsidRPr="005661B1">
        <w:rPr>
          <w:rFonts w:ascii="Sylfaen" w:hAnsi="Sylfaen" w:cs="Sylfaen"/>
          <w:sz w:val="22"/>
          <w:szCs w:val="22"/>
        </w:rPr>
        <w:t>ინფორმაციის</w:t>
      </w:r>
      <w:r w:rsidRPr="005661B1">
        <w:rPr>
          <w:sz w:val="22"/>
          <w:szCs w:val="22"/>
        </w:rPr>
        <w:t xml:space="preserve"> </w:t>
      </w:r>
      <w:r w:rsidRPr="005661B1">
        <w:rPr>
          <w:rFonts w:ascii="Sylfaen" w:hAnsi="Sylfaen" w:cs="Sylfaen"/>
          <w:sz w:val="22"/>
          <w:szCs w:val="22"/>
        </w:rPr>
        <w:t>სისწორეზე</w:t>
      </w:r>
      <w:r w:rsidRPr="005661B1">
        <w:rPr>
          <w:sz w:val="22"/>
          <w:szCs w:val="22"/>
        </w:rPr>
        <w:t xml:space="preserve"> </w:t>
      </w:r>
      <w:r w:rsidRPr="005661B1">
        <w:rPr>
          <w:rFonts w:ascii="Sylfaen" w:hAnsi="Sylfaen" w:cs="Sylfaen"/>
          <w:sz w:val="22"/>
          <w:szCs w:val="22"/>
        </w:rPr>
        <w:t>და</w:t>
      </w:r>
      <w:r w:rsidRPr="005661B1">
        <w:rPr>
          <w:sz w:val="22"/>
          <w:szCs w:val="22"/>
        </w:rPr>
        <w:t xml:space="preserve"> </w:t>
      </w:r>
      <w:r w:rsidRPr="005661B1">
        <w:rPr>
          <w:rFonts w:ascii="Sylfaen" w:hAnsi="Sylfaen" w:cs="Sylfaen"/>
          <w:sz w:val="22"/>
          <w:szCs w:val="22"/>
        </w:rPr>
        <w:t>არასწორი</w:t>
      </w:r>
      <w:r w:rsidRPr="005661B1">
        <w:rPr>
          <w:sz w:val="22"/>
          <w:szCs w:val="22"/>
        </w:rPr>
        <w:t xml:space="preserve"> </w:t>
      </w:r>
      <w:r w:rsidRPr="005661B1">
        <w:rPr>
          <w:rFonts w:ascii="Sylfaen" w:hAnsi="Sylfaen" w:cs="Sylfaen"/>
          <w:sz w:val="22"/>
          <w:szCs w:val="22"/>
        </w:rPr>
        <w:t>ინფორმაციის</w:t>
      </w:r>
      <w:r w:rsidRPr="005661B1">
        <w:rPr>
          <w:sz w:val="22"/>
          <w:szCs w:val="22"/>
        </w:rPr>
        <w:t xml:space="preserve"> </w:t>
      </w:r>
      <w:r w:rsidRPr="005661B1">
        <w:rPr>
          <w:rFonts w:ascii="Sylfaen" w:hAnsi="Sylfaen" w:cs="Sylfaen"/>
          <w:sz w:val="22"/>
          <w:szCs w:val="22"/>
        </w:rPr>
        <w:t>წარდგენით</w:t>
      </w:r>
      <w:r w:rsidRPr="005661B1">
        <w:rPr>
          <w:sz w:val="22"/>
          <w:szCs w:val="22"/>
        </w:rPr>
        <w:t xml:space="preserve"> </w:t>
      </w:r>
      <w:r w:rsidRPr="005661B1">
        <w:rPr>
          <w:rFonts w:ascii="Sylfaen" w:hAnsi="Sylfaen" w:cs="Sylfaen"/>
          <w:sz w:val="22"/>
          <w:szCs w:val="22"/>
        </w:rPr>
        <w:t>სახელმწიფოსთვის</w:t>
      </w:r>
      <w:r w:rsidRPr="005661B1">
        <w:rPr>
          <w:sz w:val="22"/>
          <w:szCs w:val="22"/>
        </w:rPr>
        <w:t xml:space="preserve"> </w:t>
      </w:r>
      <w:r w:rsidRPr="005661B1">
        <w:rPr>
          <w:rFonts w:ascii="Sylfaen" w:hAnsi="Sylfaen" w:cs="Sylfaen"/>
          <w:sz w:val="22"/>
          <w:szCs w:val="22"/>
        </w:rPr>
        <w:t>მიყენებულ</w:t>
      </w:r>
      <w:r w:rsidRPr="005661B1">
        <w:rPr>
          <w:sz w:val="22"/>
          <w:szCs w:val="22"/>
        </w:rPr>
        <w:t xml:space="preserve"> </w:t>
      </w:r>
      <w:r w:rsidRPr="005661B1">
        <w:rPr>
          <w:rFonts w:ascii="Sylfaen" w:hAnsi="Sylfaen" w:cs="Sylfaen"/>
          <w:sz w:val="22"/>
          <w:szCs w:val="22"/>
        </w:rPr>
        <w:t>ზიანზე</w:t>
      </w:r>
      <w:r w:rsidRPr="005661B1">
        <w:rPr>
          <w:sz w:val="22"/>
          <w:szCs w:val="22"/>
        </w:rPr>
        <w:t xml:space="preserve"> </w:t>
      </w:r>
      <w:r w:rsidRPr="005661B1">
        <w:rPr>
          <w:rFonts w:ascii="Sylfaen" w:hAnsi="Sylfaen" w:cs="Sylfaen"/>
          <w:sz w:val="22"/>
          <w:szCs w:val="22"/>
        </w:rPr>
        <w:t>პასუხისმგებლობა</w:t>
      </w:r>
      <w:r w:rsidRPr="005661B1">
        <w:rPr>
          <w:sz w:val="22"/>
          <w:szCs w:val="22"/>
        </w:rPr>
        <w:t xml:space="preserve"> </w:t>
      </w:r>
      <w:r w:rsidRPr="005661B1">
        <w:rPr>
          <w:rFonts w:ascii="Sylfaen" w:hAnsi="Sylfaen" w:cs="Sylfaen"/>
          <w:sz w:val="22"/>
          <w:szCs w:val="22"/>
        </w:rPr>
        <w:t>ეკისრება</w:t>
      </w:r>
      <w:r w:rsidRPr="005661B1">
        <w:rPr>
          <w:sz w:val="22"/>
          <w:szCs w:val="22"/>
        </w:rPr>
        <w:t xml:space="preserve"> </w:t>
      </w:r>
      <w:r w:rsidRPr="005661B1">
        <w:rPr>
          <w:rFonts w:ascii="Sylfaen" w:hAnsi="Sylfaen" w:cs="Sylfaen"/>
          <w:sz w:val="22"/>
          <w:szCs w:val="22"/>
          <w:lang w:val="ka-GE"/>
        </w:rPr>
        <w:t>ინფორმაციის წარმდგენ დამქირავებელს/ობიექტის მფლობელს</w:t>
      </w:r>
      <w:r w:rsidR="002E1104">
        <w:rPr>
          <w:rFonts w:ascii="Sylfaen" w:hAnsi="Sylfaen" w:cs="Sylfaen"/>
          <w:sz w:val="22"/>
          <w:szCs w:val="22"/>
          <w:lang w:val="ka-GE"/>
        </w:rPr>
        <w:t xml:space="preserve">. </w:t>
      </w:r>
      <w:r w:rsidR="002E1104" w:rsidRPr="00306770">
        <w:rPr>
          <w:rFonts w:ascii="Sylfaen" w:hAnsi="Sylfaen" w:cs="Sylfaen"/>
          <w:sz w:val="22"/>
          <w:szCs w:val="22"/>
          <w:lang w:val="ka-GE"/>
        </w:rPr>
        <w:t>ამასთან, სამსახურისთვის არასწორი ინფორმაციის მიწოდების შემთხვევაში, რაც გამოიწვევს შესაბამისი პირისთვის კომპენსაციის უსაფუძვლო გაცემას, დამქირავებელს/ობიექტის მფლობელს</w:t>
      </w:r>
      <w:r w:rsidR="002E1104">
        <w:rPr>
          <w:rFonts w:ascii="Sylfaen" w:hAnsi="Sylfaen" w:cs="Sylfaen"/>
          <w:sz w:val="22"/>
          <w:szCs w:val="22"/>
          <w:lang w:val="ka-GE"/>
        </w:rPr>
        <w:t xml:space="preserve"> დაეკისრება სანქციები საქართველოს კანონმდებლობის შესაბამისად</w:t>
      </w:r>
      <w:r w:rsidRPr="005661B1">
        <w:rPr>
          <w:sz w:val="22"/>
          <w:szCs w:val="22"/>
        </w:rPr>
        <w:t>;</w:t>
      </w:r>
    </w:p>
    <w:p w:rsidR="005661B1" w:rsidRPr="008D7690" w:rsidRDefault="005661B1" w:rsidP="005661B1">
      <w:pPr>
        <w:pStyle w:val="NormalWeb"/>
        <w:jc w:val="both"/>
        <w:rPr>
          <w:rFonts w:ascii="Sylfaen" w:hAnsi="Sylfaen"/>
          <w:sz w:val="22"/>
          <w:szCs w:val="22"/>
          <w:lang w:val="ka-GE"/>
        </w:rPr>
      </w:pPr>
      <w:r w:rsidRPr="005661B1">
        <w:rPr>
          <w:rFonts w:ascii="Sylfaen" w:hAnsi="Sylfaen"/>
          <w:sz w:val="22"/>
          <w:szCs w:val="22"/>
          <w:lang w:val="ka-GE"/>
        </w:rPr>
        <w:t xml:space="preserve">დ) სამსახური </w:t>
      </w:r>
      <w:r w:rsidRPr="005661B1">
        <w:rPr>
          <w:rFonts w:ascii="Sylfaen" w:hAnsi="Sylfaen" w:cs="Sylfaen"/>
          <w:sz w:val="22"/>
          <w:szCs w:val="22"/>
        </w:rPr>
        <w:t>არ</w:t>
      </w:r>
      <w:r w:rsidRPr="005661B1">
        <w:rPr>
          <w:sz w:val="22"/>
          <w:szCs w:val="22"/>
        </w:rPr>
        <w:t xml:space="preserve"> </w:t>
      </w:r>
      <w:r w:rsidRPr="005661B1">
        <w:rPr>
          <w:rFonts w:ascii="Sylfaen" w:hAnsi="Sylfaen" w:cs="Sylfaen"/>
          <w:sz w:val="22"/>
          <w:szCs w:val="22"/>
        </w:rPr>
        <w:t>არის</w:t>
      </w:r>
      <w:r w:rsidRPr="005661B1">
        <w:rPr>
          <w:sz w:val="22"/>
          <w:szCs w:val="22"/>
        </w:rPr>
        <w:t xml:space="preserve"> </w:t>
      </w:r>
      <w:r w:rsidRPr="005661B1">
        <w:rPr>
          <w:rFonts w:ascii="Sylfaen" w:hAnsi="Sylfaen" w:cs="Sylfaen"/>
          <w:sz w:val="22"/>
          <w:szCs w:val="22"/>
        </w:rPr>
        <w:t>უფლებამოსილი</w:t>
      </w:r>
      <w:r w:rsidRPr="005661B1">
        <w:rPr>
          <w:sz w:val="22"/>
          <w:szCs w:val="22"/>
        </w:rPr>
        <w:t xml:space="preserve">, </w:t>
      </w:r>
      <w:r w:rsidRPr="005661B1">
        <w:rPr>
          <w:rFonts w:ascii="Sylfaen" w:hAnsi="Sylfaen" w:cs="Sylfaen"/>
          <w:sz w:val="22"/>
          <w:szCs w:val="22"/>
        </w:rPr>
        <w:t>უზრუნველყოს</w:t>
      </w:r>
      <w:r w:rsidRPr="005661B1">
        <w:rPr>
          <w:sz w:val="22"/>
          <w:szCs w:val="22"/>
        </w:rPr>
        <w:t xml:space="preserve"> </w:t>
      </w:r>
      <w:r w:rsidRPr="005661B1">
        <w:rPr>
          <w:rFonts w:ascii="Sylfaen" w:hAnsi="Sylfaen" w:cs="Sylfaen"/>
          <w:sz w:val="22"/>
          <w:szCs w:val="22"/>
        </w:rPr>
        <w:t>წარდგენილი</w:t>
      </w:r>
      <w:r w:rsidRPr="005661B1">
        <w:rPr>
          <w:sz w:val="22"/>
          <w:szCs w:val="22"/>
        </w:rPr>
        <w:t xml:space="preserve"> </w:t>
      </w:r>
      <w:r w:rsidRPr="005661B1">
        <w:rPr>
          <w:rFonts w:ascii="Sylfaen" w:hAnsi="Sylfaen"/>
          <w:sz w:val="22"/>
          <w:szCs w:val="22"/>
          <w:lang w:val="ka-GE"/>
        </w:rPr>
        <w:t>ინფორმაციის/</w:t>
      </w:r>
      <w:r w:rsidRPr="005661B1">
        <w:rPr>
          <w:rFonts w:ascii="Sylfaen" w:hAnsi="Sylfaen" w:cs="Sylfaen"/>
          <w:sz w:val="22"/>
          <w:szCs w:val="22"/>
        </w:rPr>
        <w:t>დოკუმენტაციის</w:t>
      </w:r>
      <w:r w:rsidRPr="005661B1">
        <w:rPr>
          <w:sz w:val="22"/>
          <w:szCs w:val="22"/>
        </w:rPr>
        <w:t xml:space="preserve"> </w:t>
      </w:r>
      <w:r w:rsidRPr="005661B1">
        <w:rPr>
          <w:rFonts w:ascii="Sylfaen" w:hAnsi="Sylfaen" w:cs="Sylfaen"/>
          <w:sz w:val="22"/>
          <w:szCs w:val="22"/>
        </w:rPr>
        <w:t>სისწორისა</w:t>
      </w:r>
      <w:r w:rsidRPr="005661B1">
        <w:rPr>
          <w:sz w:val="22"/>
          <w:szCs w:val="22"/>
        </w:rPr>
        <w:t xml:space="preserve"> </w:t>
      </w:r>
      <w:r w:rsidRPr="005661B1">
        <w:rPr>
          <w:rFonts w:ascii="Sylfaen" w:hAnsi="Sylfaen" w:cs="Sylfaen"/>
          <w:sz w:val="22"/>
          <w:szCs w:val="22"/>
        </w:rPr>
        <w:t>და</w:t>
      </w:r>
      <w:r w:rsidRPr="005661B1">
        <w:rPr>
          <w:sz w:val="22"/>
          <w:szCs w:val="22"/>
        </w:rPr>
        <w:t xml:space="preserve"> </w:t>
      </w:r>
      <w:r w:rsidRPr="005661B1">
        <w:rPr>
          <w:rFonts w:ascii="Sylfaen" w:hAnsi="Sylfaen" w:cs="Sylfaen"/>
          <w:sz w:val="22"/>
          <w:szCs w:val="22"/>
        </w:rPr>
        <w:t>ვალიდურობის</w:t>
      </w:r>
      <w:r w:rsidRPr="005661B1">
        <w:rPr>
          <w:sz w:val="22"/>
          <w:szCs w:val="22"/>
        </w:rPr>
        <w:t xml:space="preserve"> </w:t>
      </w:r>
      <w:r w:rsidRPr="005661B1">
        <w:rPr>
          <w:rFonts w:ascii="Sylfaen" w:hAnsi="Sylfaen" w:cs="Sylfaen"/>
          <w:sz w:val="22"/>
          <w:szCs w:val="22"/>
        </w:rPr>
        <w:t>დადასტურება</w:t>
      </w:r>
      <w:r w:rsidRPr="005661B1">
        <w:rPr>
          <w:rFonts w:ascii="Sylfaen" w:hAnsi="Sylfaen" w:cs="Sylfaen"/>
          <w:sz w:val="22"/>
          <w:szCs w:val="22"/>
          <w:lang w:val="ka-GE"/>
        </w:rPr>
        <w:t xml:space="preserve"> (გარდა კომპენსაციის მიღებაზე უფლებამოსილი პირის საიდენტიფიკაციო მონაცემების და საბანკო რეკვიზიტებისა)</w:t>
      </w:r>
      <w:r w:rsidR="008D7690">
        <w:rPr>
          <w:rFonts w:ascii="Sylfaen" w:hAnsi="Sylfaen"/>
          <w:bCs/>
          <w:sz w:val="22"/>
          <w:szCs w:val="22"/>
          <w:lang w:val="ka-GE"/>
        </w:rPr>
        <w:t>;</w:t>
      </w:r>
    </w:p>
    <w:p w:rsidR="005661B1" w:rsidRPr="005661B1" w:rsidRDefault="005661B1" w:rsidP="005661B1">
      <w:pPr>
        <w:pStyle w:val="NormalWeb"/>
        <w:jc w:val="both"/>
        <w:rPr>
          <w:sz w:val="22"/>
          <w:szCs w:val="22"/>
        </w:rPr>
      </w:pPr>
      <w:r w:rsidRPr="005661B1">
        <w:rPr>
          <w:rFonts w:ascii="Sylfaen" w:hAnsi="Sylfaen" w:cs="Sylfaen"/>
          <w:sz w:val="22"/>
          <w:szCs w:val="22"/>
        </w:rPr>
        <w:t>ე</w:t>
      </w:r>
      <w:r w:rsidRPr="005661B1">
        <w:rPr>
          <w:sz w:val="22"/>
          <w:szCs w:val="22"/>
        </w:rPr>
        <w:t xml:space="preserve">) </w:t>
      </w:r>
      <w:r w:rsidRPr="005661B1">
        <w:rPr>
          <w:rFonts w:ascii="Sylfaen" w:hAnsi="Sylfaen" w:cs="Sylfaen"/>
          <w:sz w:val="22"/>
          <w:szCs w:val="22"/>
        </w:rPr>
        <w:t>სამსახური</w:t>
      </w:r>
      <w:r w:rsidRPr="005661B1">
        <w:rPr>
          <w:sz w:val="22"/>
          <w:szCs w:val="22"/>
        </w:rPr>
        <w:t xml:space="preserve">, </w:t>
      </w:r>
      <w:r w:rsidRPr="005661B1">
        <w:rPr>
          <w:rFonts w:ascii="Sylfaen" w:hAnsi="Sylfaen" w:cs="Sylfaen"/>
          <w:sz w:val="22"/>
          <w:szCs w:val="22"/>
        </w:rPr>
        <w:t>დამქირავებლის</w:t>
      </w:r>
      <w:r w:rsidRPr="005661B1">
        <w:rPr>
          <w:rFonts w:ascii="Sylfaen" w:hAnsi="Sylfaen" w:cs="Sylfaen"/>
          <w:sz w:val="22"/>
          <w:szCs w:val="22"/>
          <w:lang w:val="ka-GE"/>
        </w:rPr>
        <w:t>/ობიექტის მფლობელის</w:t>
      </w:r>
      <w:r w:rsidRPr="005661B1">
        <w:rPr>
          <w:sz w:val="22"/>
          <w:szCs w:val="22"/>
        </w:rPr>
        <w:t xml:space="preserve"> </w:t>
      </w:r>
      <w:r w:rsidRPr="005661B1">
        <w:rPr>
          <w:rFonts w:ascii="Sylfaen" w:hAnsi="Sylfaen" w:cs="Sylfaen"/>
          <w:sz w:val="22"/>
          <w:szCs w:val="22"/>
        </w:rPr>
        <w:t>მიერ</w:t>
      </w:r>
      <w:r w:rsidRPr="005661B1">
        <w:rPr>
          <w:sz w:val="22"/>
          <w:szCs w:val="22"/>
        </w:rPr>
        <w:t xml:space="preserve"> </w:t>
      </w:r>
      <w:r w:rsidRPr="005661B1">
        <w:rPr>
          <w:rFonts w:ascii="Sylfaen" w:hAnsi="Sylfaen" w:cs="Sylfaen"/>
          <w:sz w:val="22"/>
          <w:szCs w:val="22"/>
        </w:rPr>
        <w:t>წარდგენილი</w:t>
      </w:r>
      <w:r w:rsidRPr="005661B1">
        <w:rPr>
          <w:sz w:val="22"/>
          <w:szCs w:val="22"/>
        </w:rPr>
        <w:t xml:space="preserve"> </w:t>
      </w:r>
      <w:r w:rsidRPr="005661B1">
        <w:rPr>
          <w:rFonts w:ascii="Sylfaen" w:hAnsi="Sylfaen" w:cs="Sylfaen"/>
          <w:sz w:val="22"/>
          <w:szCs w:val="22"/>
        </w:rPr>
        <w:t>ინფორმაციის</w:t>
      </w:r>
      <w:r w:rsidRPr="005661B1">
        <w:rPr>
          <w:sz w:val="22"/>
          <w:szCs w:val="22"/>
        </w:rPr>
        <w:t xml:space="preserve"> </w:t>
      </w:r>
      <w:r w:rsidRPr="005661B1">
        <w:rPr>
          <w:rFonts w:ascii="Sylfaen" w:hAnsi="Sylfaen" w:cs="Sylfaen"/>
          <w:sz w:val="22"/>
          <w:szCs w:val="22"/>
        </w:rPr>
        <w:t>საფუძველზე</w:t>
      </w:r>
      <w:r w:rsidRPr="005661B1">
        <w:rPr>
          <w:sz w:val="22"/>
          <w:szCs w:val="22"/>
        </w:rPr>
        <w:t xml:space="preserve">, </w:t>
      </w:r>
      <w:r w:rsidRPr="005661B1">
        <w:rPr>
          <w:rFonts w:ascii="Sylfaen" w:hAnsi="Sylfaen" w:cs="Sylfaen"/>
          <w:sz w:val="22"/>
          <w:szCs w:val="22"/>
        </w:rPr>
        <w:t>მის</w:t>
      </w:r>
      <w:r w:rsidRPr="005661B1">
        <w:rPr>
          <w:sz w:val="22"/>
          <w:szCs w:val="22"/>
        </w:rPr>
        <w:t xml:space="preserve"> </w:t>
      </w:r>
      <w:r w:rsidRPr="005661B1">
        <w:rPr>
          <w:rFonts w:ascii="Sylfaen" w:hAnsi="Sylfaen" w:cs="Sylfaen"/>
          <w:sz w:val="22"/>
          <w:szCs w:val="22"/>
        </w:rPr>
        <w:t>ხელთ</w:t>
      </w:r>
      <w:r w:rsidRPr="005661B1">
        <w:rPr>
          <w:sz w:val="22"/>
          <w:szCs w:val="22"/>
        </w:rPr>
        <w:t xml:space="preserve"> </w:t>
      </w:r>
      <w:r w:rsidRPr="005661B1">
        <w:rPr>
          <w:rFonts w:ascii="Sylfaen" w:hAnsi="Sylfaen" w:cs="Sylfaen"/>
          <w:sz w:val="22"/>
          <w:szCs w:val="22"/>
        </w:rPr>
        <w:t>არსებულ</w:t>
      </w:r>
      <w:r w:rsidRPr="005661B1">
        <w:rPr>
          <w:sz w:val="22"/>
          <w:szCs w:val="22"/>
        </w:rPr>
        <w:t xml:space="preserve"> </w:t>
      </w:r>
      <w:r w:rsidRPr="005661B1">
        <w:rPr>
          <w:rFonts w:ascii="Sylfaen" w:hAnsi="Sylfaen" w:cs="Sylfaen"/>
          <w:sz w:val="22"/>
          <w:szCs w:val="22"/>
        </w:rPr>
        <w:t>მონაცემთა</w:t>
      </w:r>
      <w:r w:rsidRPr="005661B1">
        <w:rPr>
          <w:sz w:val="22"/>
          <w:szCs w:val="22"/>
        </w:rPr>
        <w:t xml:space="preserve"> </w:t>
      </w:r>
      <w:r w:rsidRPr="005661B1">
        <w:rPr>
          <w:rFonts w:ascii="Sylfaen" w:hAnsi="Sylfaen" w:cs="Sylfaen"/>
          <w:sz w:val="22"/>
          <w:szCs w:val="22"/>
        </w:rPr>
        <w:t>ბაზაზე</w:t>
      </w:r>
      <w:r w:rsidRPr="005661B1">
        <w:rPr>
          <w:sz w:val="22"/>
          <w:szCs w:val="22"/>
        </w:rPr>
        <w:t xml:space="preserve"> </w:t>
      </w:r>
      <w:r w:rsidRPr="005661B1">
        <w:rPr>
          <w:rFonts w:ascii="Sylfaen" w:hAnsi="Sylfaen" w:cs="Sylfaen"/>
          <w:sz w:val="22"/>
          <w:szCs w:val="22"/>
        </w:rPr>
        <w:t>დაყრდნობით</w:t>
      </w:r>
      <w:r w:rsidRPr="005661B1">
        <w:rPr>
          <w:sz w:val="22"/>
          <w:szCs w:val="22"/>
        </w:rPr>
        <w:t xml:space="preserve">, </w:t>
      </w:r>
      <w:r w:rsidRPr="005661B1">
        <w:rPr>
          <w:rFonts w:ascii="Sylfaen" w:hAnsi="Sylfaen" w:cs="Sylfaen"/>
          <w:sz w:val="22"/>
          <w:szCs w:val="22"/>
        </w:rPr>
        <w:t>ამოწმებს</w:t>
      </w:r>
      <w:r w:rsidRPr="005661B1">
        <w:rPr>
          <w:sz w:val="22"/>
          <w:szCs w:val="22"/>
        </w:rPr>
        <w:t xml:space="preserve"> </w:t>
      </w:r>
      <w:r w:rsidRPr="005661B1">
        <w:rPr>
          <w:rFonts w:ascii="Sylfaen" w:hAnsi="Sylfaen"/>
          <w:sz w:val="22"/>
          <w:szCs w:val="22"/>
          <w:lang w:val="ka-GE"/>
        </w:rPr>
        <w:t xml:space="preserve">ფიზიკური პირის საიდენტიფიკაციო მონაცემებისა და საბანკო რეკვიზიტის სისწორეს და </w:t>
      </w:r>
      <w:r w:rsidRPr="005661B1">
        <w:rPr>
          <w:rFonts w:ascii="Sylfaen" w:hAnsi="Sylfaen" w:cs="Sylfaen"/>
          <w:sz w:val="22"/>
          <w:szCs w:val="22"/>
        </w:rPr>
        <w:t>ამ</w:t>
      </w:r>
      <w:r w:rsidRPr="005661B1">
        <w:rPr>
          <w:sz w:val="22"/>
          <w:szCs w:val="22"/>
        </w:rPr>
        <w:t xml:space="preserve"> </w:t>
      </w:r>
      <w:r w:rsidRPr="005661B1">
        <w:rPr>
          <w:rFonts w:ascii="Sylfaen" w:hAnsi="Sylfaen" w:cs="Sylfaen"/>
          <w:sz w:val="22"/>
          <w:szCs w:val="22"/>
        </w:rPr>
        <w:t>პუნქტის</w:t>
      </w:r>
      <w:r w:rsidRPr="005661B1">
        <w:rPr>
          <w:sz w:val="22"/>
          <w:szCs w:val="22"/>
        </w:rPr>
        <w:t xml:space="preserve"> „</w:t>
      </w:r>
      <w:r w:rsidRPr="005661B1">
        <w:rPr>
          <w:rFonts w:ascii="Sylfaen" w:hAnsi="Sylfaen" w:cs="Sylfaen"/>
          <w:sz w:val="22"/>
          <w:szCs w:val="22"/>
        </w:rPr>
        <w:t>ა</w:t>
      </w:r>
      <w:r w:rsidRPr="005661B1">
        <w:rPr>
          <w:sz w:val="22"/>
          <w:szCs w:val="22"/>
        </w:rPr>
        <w:t xml:space="preserve">“ </w:t>
      </w:r>
      <w:r w:rsidRPr="005661B1">
        <w:rPr>
          <w:rFonts w:ascii="Sylfaen" w:hAnsi="Sylfaen" w:cs="Sylfaen"/>
          <w:sz w:val="22"/>
          <w:szCs w:val="22"/>
        </w:rPr>
        <w:t>ქვეპუნქტით</w:t>
      </w:r>
      <w:r w:rsidRPr="005661B1">
        <w:rPr>
          <w:sz w:val="22"/>
          <w:szCs w:val="22"/>
        </w:rPr>
        <w:t xml:space="preserve"> </w:t>
      </w:r>
      <w:r w:rsidRPr="005661B1">
        <w:rPr>
          <w:rFonts w:ascii="Sylfaen" w:hAnsi="Sylfaen" w:cs="Sylfaen"/>
          <w:sz w:val="22"/>
          <w:szCs w:val="22"/>
        </w:rPr>
        <w:t>გათვალისწინებული</w:t>
      </w:r>
      <w:r w:rsidRPr="005661B1">
        <w:rPr>
          <w:sz w:val="22"/>
          <w:szCs w:val="22"/>
        </w:rPr>
        <w:t xml:space="preserve"> </w:t>
      </w:r>
      <w:r w:rsidRPr="005661B1">
        <w:rPr>
          <w:rFonts w:ascii="Sylfaen" w:hAnsi="Sylfaen" w:cs="Sylfaen"/>
          <w:sz w:val="22"/>
          <w:szCs w:val="22"/>
        </w:rPr>
        <w:t>ინფორმაციის</w:t>
      </w:r>
      <w:r w:rsidRPr="005661B1">
        <w:rPr>
          <w:sz w:val="22"/>
          <w:szCs w:val="22"/>
        </w:rPr>
        <w:t xml:space="preserve"> </w:t>
      </w:r>
      <w:r w:rsidRPr="005661B1">
        <w:rPr>
          <w:rFonts w:ascii="Sylfaen" w:hAnsi="Sylfaen" w:cs="Sylfaen"/>
          <w:sz w:val="22"/>
          <w:szCs w:val="22"/>
        </w:rPr>
        <w:t>მითითებით</w:t>
      </w:r>
      <w:r w:rsidRPr="005661B1">
        <w:rPr>
          <w:sz w:val="22"/>
          <w:szCs w:val="22"/>
        </w:rPr>
        <w:t xml:space="preserve"> </w:t>
      </w:r>
      <w:r w:rsidRPr="005661B1">
        <w:rPr>
          <w:rFonts w:ascii="Sylfaen" w:hAnsi="Sylfaen" w:cs="Sylfaen"/>
          <w:sz w:val="22"/>
          <w:szCs w:val="22"/>
        </w:rPr>
        <w:t>წარუდგენს</w:t>
      </w:r>
      <w:r w:rsidRPr="005661B1">
        <w:rPr>
          <w:sz w:val="22"/>
          <w:szCs w:val="22"/>
        </w:rPr>
        <w:t xml:space="preserve"> </w:t>
      </w:r>
      <w:r w:rsidRPr="005661B1">
        <w:rPr>
          <w:rFonts w:ascii="Sylfaen" w:hAnsi="Sylfaen" w:cs="Sylfaen"/>
          <w:sz w:val="22"/>
          <w:szCs w:val="22"/>
        </w:rPr>
        <w:t>დასაქმების</w:t>
      </w:r>
      <w:r w:rsidRPr="005661B1">
        <w:rPr>
          <w:sz w:val="22"/>
          <w:szCs w:val="22"/>
        </w:rPr>
        <w:t xml:space="preserve"> </w:t>
      </w:r>
      <w:r w:rsidRPr="005661B1">
        <w:rPr>
          <w:rFonts w:ascii="Sylfaen" w:hAnsi="Sylfaen" w:cs="Sylfaen"/>
          <w:sz w:val="22"/>
          <w:szCs w:val="22"/>
        </w:rPr>
        <w:t>სააგენტოს</w:t>
      </w:r>
      <w:r w:rsidRPr="005661B1">
        <w:rPr>
          <w:rFonts w:ascii="Sylfaen" w:hAnsi="Sylfaen" w:cs="Sylfaen"/>
          <w:sz w:val="22"/>
          <w:szCs w:val="22"/>
          <w:lang w:val="ka-GE"/>
        </w:rPr>
        <w:t>,</w:t>
      </w:r>
      <w:r w:rsidRPr="005661B1">
        <w:rPr>
          <w:sz w:val="22"/>
          <w:szCs w:val="22"/>
        </w:rPr>
        <w:t xml:space="preserve">  </w:t>
      </w:r>
      <w:r w:rsidRPr="005661B1">
        <w:rPr>
          <w:rFonts w:ascii="Sylfaen" w:hAnsi="Sylfaen" w:cs="Sylfaen"/>
          <w:sz w:val="22"/>
          <w:szCs w:val="22"/>
          <w:lang w:val="ka-GE"/>
        </w:rPr>
        <w:t>დამქირავებლის/ობიექტის მფლობელის მიერ ინფორმაციის წარდგენიდან არაუგვიანეს 3 სამუშაო დღის ვადაში</w:t>
      </w:r>
      <w:r w:rsidRPr="005661B1">
        <w:rPr>
          <w:sz w:val="22"/>
          <w:szCs w:val="22"/>
        </w:rPr>
        <w:t>;</w:t>
      </w:r>
    </w:p>
    <w:p w:rsidR="005661B1" w:rsidRPr="005661B1" w:rsidRDefault="005661B1" w:rsidP="005661B1">
      <w:pPr>
        <w:pStyle w:val="NormalWeb"/>
        <w:jc w:val="both"/>
        <w:rPr>
          <w:sz w:val="22"/>
          <w:szCs w:val="22"/>
        </w:rPr>
      </w:pPr>
      <w:r w:rsidRPr="005661B1">
        <w:rPr>
          <w:rFonts w:ascii="Sylfaen" w:hAnsi="Sylfaen" w:cs="Sylfaen"/>
          <w:sz w:val="22"/>
          <w:szCs w:val="22"/>
        </w:rPr>
        <w:t>ვ</w:t>
      </w:r>
      <w:r w:rsidRPr="005661B1">
        <w:rPr>
          <w:sz w:val="22"/>
          <w:szCs w:val="22"/>
        </w:rPr>
        <w:t xml:space="preserve">) </w:t>
      </w:r>
      <w:r w:rsidRPr="005661B1">
        <w:rPr>
          <w:rFonts w:ascii="Sylfaen" w:hAnsi="Sylfaen" w:cs="Sylfaen"/>
          <w:sz w:val="22"/>
          <w:szCs w:val="22"/>
        </w:rPr>
        <w:t>დამქირავებელი</w:t>
      </w:r>
      <w:r w:rsidRPr="005661B1">
        <w:rPr>
          <w:sz w:val="22"/>
          <w:szCs w:val="22"/>
        </w:rPr>
        <w:t xml:space="preserve"> </w:t>
      </w:r>
      <w:r w:rsidRPr="005661B1">
        <w:rPr>
          <w:rFonts w:ascii="Sylfaen" w:hAnsi="Sylfaen" w:cs="Sylfaen"/>
          <w:sz w:val="22"/>
          <w:szCs w:val="22"/>
        </w:rPr>
        <w:t>უფლებამოსილია</w:t>
      </w:r>
      <w:r w:rsidRPr="005661B1">
        <w:rPr>
          <w:sz w:val="22"/>
          <w:szCs w:val="22"/>
        </w:rPr>
        <w:t xml:space="preserve">, </w:t>
      </w:r>
      <w:r w:rsidRPr="005661B1">
        <w:rPr>
          <w:rFonts w:ascii="Sylfaen" w:hAnsi="Sylfaen" w:cs="Sylfaen"/>
          <w:sz w:val="22"/>
          <w:szCs w:val="22"/>
        </w:rPr>
        <w:t>ამ</w:t>
      </w:r>
      <w:r w:rsidRPr="005661B1">
        <w:rPr>
          <w:sz w:val="22"/>
          <w:szCs w:val="22"/>
        </w:rPr>
        <w:t xml:space="preserve"> </w:t>
      </w:r>
      <w:r w:rsidRPr="005661B1">
        <w:rPr>
          <w:rFonts w:ascii="Sylfaen" w:hAnsi="Sylfaen" w:cs="Sylfaen"/>
          <w:sz w:val="22"/>
          <w:szCs w:val="22"/>
        </w:rPr>
        <w:t>პუნქტის</w:t>
      </w:r>
      <w:r w:rsidRPr="005661B1">
        <w:rPr>
          <w:sz w:val="22"/>
          <w:szCs w:val="22"/>
        </w:rPr>
        <w:t xml:space="preserve"> </w:t>
      </w:r>
      <w:r w:rsidRPr="005661B1">
        <w:rPr>
          <w:rFonts w:ascii="Sylfaen" w:hAnsi="Sylfaen" w:cs="Sylfaen"/>
          <w:sz w:val="22"/>
          <w:szCs w:val="22"/>
          <w:lang w:val="ka-GE"/>
        </w:rPr>
        <w:t>„ა“</w:t>
      </w:r>
      <w:r w:rsidRPr="005661B1">
        <w:rPr>
          <w:sz w:val="22"/>
          <w:szCs w:val="22"/>
        </w:rPr>
        <w:t xml:space="preserve"> </w:t>
      </w:r>
      <w:r w:rsidRPr="005661B1">
        <w:rPr>
          <w:rFonts w:ascii="Sylfaen" w:hAnsi="Sylfaen"/>
          <w:sz w:val="22"/>
          <w:szCs w:val="22"/>
          <w:lang w:val="ka-GE"/>
        </w:rPr>
        <w:t>ქვე</w:t>
      </w:r>
      <w:r w:rsidRPr="005661B1">
        <w:rPr>
          <w:rFonts w:ascii="Sylfaen" w:hAnsi="Sylfaen" w:cs="Sylfaen"/>
          <w:sz w:val="22"/>
          <w:szCs w:val="22"/>
        </w:rPr>
        <w:t>პუნქტით</w:t>
      </w:r>
      <w:r w:rsidRPr="005661B1">
        <w:rPr>
          <w:sz w:val="22"/>
          <w:szCs w:val="22"/>
        </w:rPr>
        <w:t xml:space="preserve"> </w:t>
      </w:r>
      <w:r w:rsidRPr="005661B1">
        <w:rPr>
          <w:rFonts w:ascii="Sylfaen" w:hAnsi="Sylfaen" w:cs="Sylfaen"/>
          <w:sz w:val="22"/>
          <w:szCs w:val="22"/>
        </w:rPr>
        <w:t>დადგენილ</w:t>
      </w:r>
      <w:r w:rsidRPr="005661B1">
        <w:rPr>
          <w:sz w:val="22"/>
          <w:szCs w:val="22"/>
        </w:rPr>
        <w:t xml:space="preserve"> </w:t>
      </w:r>
      <w:r w:rsidRPr="005661B1">
        <w:rPr>
          <w:rFonts w:ascii="Sylfaen" w:hAnsi="Sylfaen" w:cs="Sylfaen"/>
          <w:sz w:val="22"/>
          <w:szCs w:val="22"/>
        </w:rPr>
        <w:t>ვადაში</w:t>
      </w:r>
      <w:r w:rsidRPr="005661B1">
        <w:rPr>
          <w:sz w:val="22"/>
          <w:szCs w:val="22"/>
        </w:rPr>
        <w:t xml:space="preserve"> </w:t>
      </w:r>
      <w:r w:rsidRPr="005661B1">
        <w:rPr>
          <w:rFonts w:ascii="Sylfaen" w:hAnsi="Sylfaen" w:cs="Sylfaen"/>
          <w:sz w:val="22"/>
          <w:szCs w:val="22"/>
        </w:rPr>
        <w:t>განაცხადის</w:t>
      </w:r>
      <w:r w:rsidRPr="005661B1">
        <w:rPr>
          <w:sz w:val="22"/>
          <w:szCs w:val="22"/>
        </w:rPr>
        <w:t xml:space="preserve"> </w:t>
      </w:r>
      <w:r w:rsidRPr="005661B1">
        <w:rPr>
          <w:rFonts w:ascii="Sylfaen" w:hAnsi="Sylfaen" w:cs="Sylfaen"/>
          <w:sz w:val="22"/>
          <w:szCs w:val="22"/>
        </w:rPr>
        <w:t>წარუდგენლობის</w:t>
      </w:r>
      <w:r w:rsidRPr="005661B1">
        <w:rPr>
          <w:sz w:val="22"/>
          <w:szCs w:val="22"/>
        </w:rPr>
        <w:t xml:space="preserve"> </w:t>
      </w:r>
      <w:r w:rsidRPr="005661B1">
        <w:rPr>
          <w:rFonts w:ascii="Sylfaen" w:hAnsi="Sylfaen" w:cs="Sylfaen"/>
          <w:sz w:val="22"/>
          <w:szCs w:val="22"/>
        </w:rPr>
        <w:t>ან</w:t>
      </w:r>
      <w:r w:rsidRPr="005661B1">
        <w:rPr>
          <w:sz w:val="22"/>
          <w:szCs w:val="22"/>
        </w:rPr>
        <w:t>/</w:t>
      </w:r>
      <w:r w:rsidRPr="005661B1">
        <w:rPr>
          <w:rFonts w:ascii="Sylfaen" w:hAnsi="Sylfaen" w:cs="Sylfaen"/>
          <w:sz w:val="22"/>
          <w:szCs w:val="22"/>
        </w:rPr>
        <w:t>და</w:t>
      </w:r>
      <w:r w:rsidRPr="005661B1">
        <w:rPr>
          <w:sz w:val="22"/>
          <w:szCs w:val="22"/>
        </w:rPr>
        <w:t xml:space="preserve"> </w:t>
      </w:r>
      <w:r w:rsidRPr="005661B1">
        <w:rPr>
          <w:rFonts w:ascii="Sylfaen" w:hAnsi="Sylfaen" w:cs="Sylfaen"/>
          <w:sz w:val="22"/>
          <w:szCs w:val="22"/>
        </w:rPr>
        <w:t>არასწორად</w:t>
      </w:r>
      <w:r w:rsidRPr="005661B1">
        <w:rPr>
          <w:sz w:val="22"/>
          <w:szCs w:val="22"/>
        </w:rPr>
        <w:t xml:space="preserve"> </w:t>
      </w:r>
      <w:r w:rsidRPr="005661B1">
        <w:rPr>
          <w:rFonts w:ascii="Sylfaen" w:hAnsi="Sylfaen" w:cs="Sylfaen"/>
          <w:sz w:val="22"/>
          <w:szCs w:val="22"/>
        </w:rPr>
        <w:t>წარდგენის</w:t>
      </w:r>
      <w:r w:rsidRPr="005661B1">
        <w:rPr>
          <w:sz w:val="22"/>
          <w:szCs w:val="22"/>
        </w:rPr>
        <w:t xml:space="preserve"> </w:t>
      </w:r>
      <w:r w:rsidRPr="005661B1">
        <w:rPr>
          <w:rFonts w:ascii="Sylfaen" w:hAnsi="Sylfaen" w:cs="Sylfaen"/>
          <w:sz w:val="22"/>
          <w:szCs w:val="22"/>
        </w:rPr>
        <w:t>შემთხვევაში</w:t>
      </w:r>
      <w:r w:rsidRPr="005661B1">
        <w:rPr>
          <w:sz w:val="22"/>
          <w:szCs w:val="22"/>
        </w:rPr>
        <w:t xml:space="preserve">, </w:t>
      </w:r>
      <w:r w:rsidRPr="005661B1">
        <w:rPr>
          <w:rFonts w:ascii="Sylfaen" w:hAnsi="Sylfaen" w:cs="Sylfaen"/>
          <w:sz w:val="22"/>
          <w:szCs w:val="22"/>
        </w:rPr>
        <w:t>დააზუსტოს</w:t>
      </w:r>
      <w:r w:rsidRPr="005661B1">
        <w:rPr>
          <w:sz w:val="22"/>
          <w:szCs w:val="22"/>
        </w:rPr>
        <w:t>/</w:t>
      </w:r>
      <w:r w:rsidRPr="005661B1">
        <w:rPr>
          <w:rFonts w:ascii="Sylfaen" w:hAnsi="Sylfaen" w:cs="Sylfaen"/>
          <w:sz w:val="22"/>
          <w:szCs w:val="22"/>
        </w:rPr>
        <w:t>წარადგინოს</w:t>
      </w:r>
      <w:r w:rsidRPr="005661B1">
        <w:rPr>
          <w:sz w:val="22"/>
          <w:szCs w:val="22"/>
        </w:rPr>
        <w:t xml:space="preserve"> </w:t>
      </w:r>
      <w:r w:rsidRPr="005661B1">
        <w:rPr>
          <w:rFonts w:ascii="Sylfaen" w:hAnsi="Sylfaen" w:cs="Sylfaen"/>
          <w:sz w:val="22"/>
          <w:szCs w:val="22"/>
        </w:rPr>
        <w:t>განაცხადი</w:t>
      </w:r>
      <w:r w:rsidRPr="005661B1">
        <w:rPr>
          <w:sz w:val="22"/>
          <w:szCs w:val="22"/>
        </w:rPr>
        <w:t xml:space="preserve"> </w:t>
      </w:r>
      <w:r w:rsidRPr="005661B1">
        <w:rPr>
          <w:rFonts w:ascii="Sylfaen" w:hAnsi="Sylfaen" w:cs="Sylfaen"/>
          <w:sz w:val="22"/>
          <w:szCs w:val="22"/>
          <w:lang w:val="ka-GE"/>
        </w:rPr>
        <w:t>არაუგვიანეს 2020 წლის 28 დეკემბრისა</w:t>
      </w:r>
      <w:r w:rsidRPr="005661B1">
        <w:rPr>
          <w:sz w:val="22"/>
          <w:szCs w:val="22"/>
        </w:rPr>
        <w:t>;</w:t>
      </w:r>
    </w:p>
    <w:p w:rsidR="005661B1" w:rsidRPr="005661B1" w:rsidRDefault="005661B1" w:rsidP="005661B1">
      <w:pPr>
        <w:pStyle w:val="NormalWeb"/>
        <w:jc w:val="both"/>
        <w:rPr>
          <w:sz w:val="22"/>
          <w:szCs w:val="22"/>
        </w:rPr>
      </w:pPr>
      <w:r w:rsidRPr="005661B1">
        <w:rPr>
          <w:rFonts w:ascii="Sylfaen" w:hAnsi="Sylfaen" w:cs="Sylfaen"/>
          <w:sz w:val="22"/>
          <w:szCs w:val="22"/>
        </w:rPr>
        <w:t>ზ</w:t>
      </w:r>
      <w:r w:rsidRPr="005661B1">
        <w:rPr>
          <w:sz w:val="22"/>
          <w:szCs w:val="22"/>
        </w:rPr>
        <w:t xml:space="preserve">) </w:t>
      </w:r>
      <w:r w:rsidRPr="005661B1">
        <w:rPr>
          <w:rFonts w:ascii="Sylfaen" w:hAnsi="Sylfaen" w:cs="Sylfaen"/>
          <w:sz w:val="22"/>
          <w:szCs w:val="22"/>
        </w:rPr>
        <w:t>ამ</w:t>
      </w:r>
      <w:r w:rsidRPr="005661B1">
        <w:rPr>
          <w:sz w:val="22"/>
          <w:szCs w:val="22"/>
        </w:rPr>
        <w:t xml:space="preserve"> </w:t>
      </w:r>
      <w:r w:rsidRPr="005661B1">
        <w:rPr>
          <w:rFonts w:ascii="Sylfaen" w:hAnsi="Sylfaen" w:cs="Sylfaen"/>
          <w:sz w:val="22"/>
          <w:szCs w:val="22"/>
        </w:rPr>
        <w:t>პუნქტის</w:t>
      </w:r>
      <w:r w:rsidRPr="005661B1">
        <w:rPr>
          <w:sz w:val="22"/>
          <w:szCs w:val="22"/>
        </w:rPr>
        <w:t xml:space="preserve"> „</w:t>
      </w:r>
      <w:r w:rsidRPr="005661B1">
        <w:rPr>
          <w:rFonts w:ascii="Sylfaen" w:hAnsi="Sylfaen" w:cs="Sylfaen"/>
          <w:sz w:val="22"/>
          <w:szCs w:val="22"/>
        </w:rPr>
        <w:t>ვ</w:t>
      </w:r>
      <w:r w:rsidRPr="005661B1">
        <w:rPr>
          <w:sz w:val="22"/>
          <w:szCs w:val="22"/>
        </w:rPr>
        <w:t xml:space="preserve">“ </w:t>
      </w:r>
      <w:r w:rsidRPr="005661B1">
        <w:rPr>
          <w:rFonts w:ascii="Sylfaen" w:hAnsi="Sylfaen" w:cs="Sylfaen"/>
          <w:sz w:val="22"/>
          <w:szCs w:val="22"/>
        </w:rPr>
        <w:t>ქვეპუნქტის</w:t>
      </w:r>
      <w:r w:rsidRPr="005661B1">
        <w:rPr>
          <w:sz w:val="22"/>
          <w:szCs w:val="22"/>
        </w:rPr>
        <w:t xml:space="preserve"> </w:t>
      </w:r>
      <w:r w:rsidRPr="005661B1">
        <w:rPr>
          <w:rFonts w:ascii="Sylfaen" w:hAnsi="Sylfaen" w:cs="Sylfaen"/>
          <w:sz w:val="22"/>
          <w:szCs w:val="22"/>
        </w:rPr>
        <w:t>საფუძველზე</w:t>
      </w:r>
      <w:r w:rsidRPr="005661B1">
        <w:rPr>
          <w:sz w:val="22"/>
          <w:szCs w:val="22"/>
        </w:rPr>
        <w:t xml:space="preserve"> </w:t>
      </w:r>
      <w:r w:rsidRPr="005661B1">
        <w:rPr>
          <w:rFonts w:ascii="Sylfaen" w:hAnsi="Sylfaen" w:cs="Sylfaen"/>
          <w:sz w:val="22"/>
          <w:szCs w:val="22"/>
        </w:rPr>
        <w:t>დაკორექტირებულ</w:t>
      </w:r>
      <w:r w:rsidRPr="005661B1">
        <w:rPr>
          <w:sz w:val="22"/>
          <w:szCs w:val="22"/>
        </w:rPr>
        <w:t xml:space="preserve"> </w:t>
      </w:r>
      <w:r w:rsidRPr="005661B1">
        <w:rPr>
          <w:rFonts w:ascii="Sylfaen" w:hAnsi="Sylfaen" w:cs="Sylfaen"/>
          <w:sz w:val="22"/>
          <w:szCs w:val="22"/>
        </w:rPr>
        <w:t>ნუსხას</w:t>
      </w:r>
      <w:r w:rsidRPr="005661B1">
        <w:rPr>
          <w:sz w:val="22"/>
          <w:szCs w:val="22"/>
        </w:rPr>
        <w:t xml:space="preserve"> </w:t>
      </w:r>
      <w:r w:rsidRPr="005661B1">
        <w:rPr>
          <w:rFonts w:ascii="Sylfaen" w:hAnsi="Sylfaen" w:cs="Sylfaen"/>
          <w:sz w:val="22"/>
          <w:szCs w:val="22"/>
        </w:rPr>
        <w:t>სამსახური</w:t>
      </w:r>
      <w:r w:rsidRPr="005661B1">
        <w:rPr>
          <w:sz w:val="22"/>
          <w:szCs w:val="22"/>
        </w:rPr>
        <w:t xml:space="preserve"> </w:t>
      </w:r>
      <w:r w:rsidRPr="005661B1">
        <w:rPr>
          <w:rFonts w:ascii="Sylfaen" w:hAnsi="Sylfaen"/>
          <w:sz w:val="22"/>
          <w:szCs w:val="22"/>
          <w:lang w:val="ka-GE"/>
        </w:rPr>
        <w:t xml:space="preserve">არაუგვიანეს </w:t>
      </w:r>
      <w:r w:rsidRPr="005661B1">
        <w:rPr>
          <w:sz w:val="22"/>
          <w:szCs w:val="22"/>
        </w:rPr>
        <w:t xml:space="preserve">2 </w:t>
      </w:r>
      <w:r w:rsidRPr="005661B1">
        <w:rPr>
          <w:rFonts w:ascii="Sylfaen" w:hAnsi="Sylfaen" w:cs="Sylfaen"/>
          <w:sz w:val="22"/>
          <w:szCs w:val="22"/>
        </w:rPr>
        <w:t>სამუშაო</w:t>
      </w:r>
      <w:r w:rsidRPr="005661B1">
        <w:rPr>
          <w:sz w:val="22"/>
          <w:szCs w:val="22"/>
        </w:rPr>
        <w:t xml:space="preserve"> </w:t>
      </w:r>
      <w:r w:rsidRPr="005661B1">
        <w:rPr>
          <w:rFonts w:ascii="Sylfaen" w:hAnsi="Sylfaen" w:cs="Sylfaen"/>
          <w:sz w:val="22"/>
          <w:szCs w:val="22"/>
        </w:rPr>
        <w:t>დღის</w:t>
      </w:r>
      <w:r w:rsidRPr="005661B1">
        <w:rPr>
          <w:sz w:val="22"/>
          <w:szCs w:val="22"/>
        </w:rPr>
        <w:t xml:space="preserve"> </w:t>
      </w:r>
      <w:r w:rsidRPr="005661B1">
        <w:rPr>
          <w:rFonts w:ascii="Sylfaen" w:hAnsi="Sylfaen" w:cs="Sylfaen"/>
          <w:sz w:val="22"/>
          <w:szCs w:val="22"/>
        </w:rPr>
        <w:t>ვადაში</w:t>
      </w:r>
      <w:r w:rsidRPr="005661B1">
        <w:rPr>
          <w:sz w:val="22"/>
          <w:szCs w:val="22"/>
        </w:rPr>
        <w:t xml:space="preserve"> </w:t>
      </w:r>
      <w:r w:rsidRPr="005661B1">
        <w:rPr>
          <w:rFonts w:ascii="Sylfaen" w:hAnsi="Sylfaen" w:cs="Sylfaen"/>
          <w:sz w:val="22"/>
          <w:szCs w:val="22"/>
        </w:rPr>
        <w:t>უგზავნის</w:t>
      </w:r>
      <w:r w:rsidRPr="005661B1">
        <w:rPr>
          <w:sz w:val="22"/>
          <w:szCs w:val="22"/>
        </w:rPr>
        <w:t xml:space="preserve"> </w:t>
      </w:r>
      <w:r w:rsidRPr="005661B1">
        <w:rPr>
          <w:rFonts w:ascii="Sylfaen" w:hAnsi="Sylfaen" w:cs="Sylfaen"/>
          <w:sz w:val="22"/>
          <w:szCs w:val="22"/>
        </w:rPr>
        <w:t>დასაქმების</w:t>
      </w:r>
      <w:r w:rsidRPr="005661B1">
        <w:rPr>
          <w:sz w:val="22"/>
          <w:szCs w:val="22"/>
        </w:rPr>
        <w:t xml:space="preserve"> </w:t>
      </w:r>
      <w:r w:rsidRPr="005661B1">
        <w:rPr>
          <w:rFonts w:ascii="Sylfaen" w:hAnsi="Sylfaen" w:cs="Sylfaen"/>
          <w:sz w:val="22"/>
          <w:szCs w:val="22"/>
        </w:rPr>
        <w:t>სააგენტოს</w:t>
      </w:r>
      <w:r w:rsidRPr="005661B1">
        <w:rPr>
          <w:sz w:val="22"/>
          <w:szCs w:val="22"/>
        </w:rPr>
        <w:t>;</w:t>
      </w:r>
    </w:p>
    <w:p w:rsidR="005661B1" w:rsidRPr="005661B1" w:rsidRDefault="005661B1" w:rsidP="005661B1">
      <w:pPr>
        <w:pStyle w:val="NormalWeb"/>
        <w:spacing w:before="0" w:beforeAutospacing="0" w:after="0" w:afterAutospacing="0"/>
        <w:ind w:left="66"/>
        <w:jc w:val="both"/>
        <w:rPr>
          <w:rFonts w:ascii="Sylfaen" w:hAnsi="Sylfaen"/>
          <w:sz w:val="22"/>
          <w:szCs w:val="22"/>
          <w:lang w:val="ka-GE"/>
        </w:rPr>
      </w:pPr>
      <w:r w:rsidRPr="005661B1">
        <w:rPr>
          <w:rFonts w:ascii="Sylfaen" w:hAnsi="Sylfaen" w:cs="Sylfaen"/>
          <w:sz w:val="22"/>
          <w:szCs w:val="22"/>
          <w:lang w:val="ka-GE"/>
        </w:rPr>
        <w:t>თ</w:t>
      </w:r>
      <w:r w:rsidRPr="005661B1">
        <w:rPr>
          <w:sz w:val="22"/>
          <w:szCs w:val="22"/>
        </w:rPr>
        <w:t xml:space="preserve">) </w:t>
      </w:r>
      <w:r w:rsidRPr="005661B1">
        <w:rPr>
          <w:rFonts w:ascii="Sylfaen" w:hAnsi="Sylfaen" w:cs="Sylfaen"/>
          <w:sz w:val="22"/>
          <w:szCs w:val="22"/>
        </w:rPr>
        <w:t>კომპენსაცია</w:t>
      </w:r>
      <w:r w:rsidRPr="005661B1">
        <w:rPr>
          <w:sz w:val="22"/>
          <w:szCs w:val="22"/>
        </w:rPr>
        <w:t xml:space="preserve"> </w:t>
      </w:r>
      <w:r w:rsidRPr="005661B1">
        <w:rPr>
          <w:rFonts w:ascii="Sylfaen" w:hAnsi="Sylfaen" w:cs="Sylfaen"/>
          <w:sz w:val="22"/>
          <w:szCs w:val="22"/>
        </w:rPr>
        <w:t>დასაქმების</w:t>
      </w:r>
      <w:r w:rsidRPr="005661B1">
        <w:rPr>
          <w:sz w:val="22"/>
          <w:szCs w:val="22"/>
        </w:rPr>
        <w:t xml:space="preserve"> </w:t>
      </w:r>
      <w:r w:rsidRPr="005661B1">
        <w:rPr>
          <w:rFonts w:ascii="Sylfaen" w:hAnsi="Sylfaen" w:cs="Sylfaen"/>
          <w:sz w:val="22"/>
          <w:szCs w:val="22"/>
        </w:rPr>
        <w:t>სააგენტოს</w:t>
      </w:r>
      <w:r w:rsidRPr="005661B1">
        <w:rPr>
          <w:sz w:val="22"/>
          <w:szCs w:val="22"/>
        </w:rPr>
        <w:t xml:space="preserve"> </w:t>
      </w:r>
      <w:r w:rsidRPr="005661B1">
        <w:rPr>
          <w:rFonts w:ascii="Sylfaen" w:hAnsi="Sylfaen" w:cs="Sylfaen"/>
          <w:sz w:val="22"/>
          <w:szCs w:val="22"/>
        </w:rPr>
        <w:t>მიერ</w:t>
      </w:r>
      <w:r w:rsidRPr="005661B1">
        <w:rPr>
          <w:sz w:val="22"/>
          <w:szCs w:val="22"/>
        </w:rPr>
        <w:t xml:space="preserve"> </w:t>
      </w:r>
      <w:r w:rsidRPr="005661B1">
        <w:rPr>
          <w:rFonts w:ascii="Sylfaen" w:hAnsi="Sylfaen" w:cs="Sylfaen"/>
          <w:sz w:val="22"/>
          <w:szCs w:val="22"/>
        </w:rPr>
        <w:t>გაიცემა</w:t>
      </w:r>
      <w:r w:rsidRPr="005661B1">
        <w:rPr>
          <w:sz w:val="22"/>
          <w:szCs w:val="22"/>
        </w:rPr>
        <w:t xml:space="preserve"> </w:t>
      </w:r>
      <w:r w:rsidRPr="005661B1">
        <w:rPr>
          <w:rFonts w:ascii="Sylfaen" w:hAnsi="Sylfaen"/>
          <w:sz w:val="22"/>
          <w:szCs w:val="22"/>
          <w:lang w:val="ka-GE"/>
        </w:rPr>
        <w:t>სამსახურიდან ინფორმაციის მიღებიდან არაუგვიანეს 3 სამუშაო დღის ვადაში.</w:t>
      </w:r>
      <w:r w:rsidR="008D7690">
        <w:rPr>
          <w:rFonts w:ascii="Sylfaen" w:hAnsi="Sylfaen"/>
          <w:sz w:val="22"/>
          <w:szCs w:val="22"/>
          <w:lang w:val="ka-GE"/>
        </w:rPr>
        <w:t>“.</w:t>
      </w:r>
    </w:p>
    <w:p w:rsidR="009C2393" w:rsidRPr="009C2393" w:rsidRDefault="009C2393" w:rsidP="009C2393">
      <w:pPr>
        <w:pStyle w:val="NormalWeb"/>
        <w:spacing w:before="0" w:beforeAutospacing="0" w:after="0" w:afterAutospacing="0"/>
        <w:jc w:val="both"/>
        <w:rPr>
          <w:rFonts w:ascii="Sylfaen" w:hAnsi="Sylfaen"/>
          <w:b/>
          <w:sz w:val="22"/>
          <w:szCs w:val="22"/>
          <w:lang w:val="ka-GE"/>
        </w:rPr>
      </w:pPr>
    </w:p>
    <w:p w:rsidR="00191DEF" w:rsidRDefault="008412B6" w:rsidP="008412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rPr>
          <w:ins w:id="118" w:author="Tea Gvaramadze" w:date="2020-12-01T14:03:00Z"/>
          <w:rFonts w:eastAsia="Times New Roman" w:cs="Sylfaen"/>
          <w:b/>
          <w:bCs/>
          <w:sz w:val="22"/>
          <w:szCs w:val="22"/>
          <w:lang w:val="ka-GE"/>
        </w:rPr>
      </w:pPr>
      <w:ins w:id="119" w:author="Tea Gvaramadze" w:date="2020-12-01T14:00:00Z">
        <w:r w:rsidRPr="008412B6">
          <w:rPr>
            <w:rFonts w:cs="Sylfaen"/>
            <w:b/>
            <w:sz w:val="22"/>
            <w:szCs w:val="22"/>
            <w:lang w:val="ka-GE"/>
          </w:rPr>
          <w:t>2. N2 დანართის (</w:t>
        </w:r>
      </w:ins>
      <w:ins w:id="120" w:author="Tea Gvaramadze" w:date="2020-12-01T14:01:00Z">
        <w:r>
          <w:rPr>
            <w:rFonts w:cs="Sylfaen"/>
            <w:b/>
            <w:sz w:val="22"/>
            <w:szCs w:val="22"/>
            <w:lang w:val="ka-GE"/>
          </w:rPr>
          <w:t>„</w:t>
        </w:r>
      </w:ins>
      <w:ins w:id="121" w:author="Tea Gvaramadze" w:date="2020-12-01T14:00:00Z">
        <w:r w:rsidRPr="008412B6">
          <w:rPr>
            <w:rFonts w:cs="Sylfaen"/>
            <w:b/>
            <w:bCs/>
            <w:sz w:val="22"/>
            <w:szCs w:val="22"/>
          </w:rPr>
          <w:t xml:space="preserve">18 </w:t>
        </w:r>
        <w:r w:rsidRPr="008412B6">
          <w:rPr>
            <w:rFonts w:eastAsia="Times New Roman" w:cs="Sylfaen"/>
            <w:b/>
            <w:bCs/>
            <w:sz w:val="22"/>
            <w:szCs w:val="22"/>
          </w:rPr>
          <w:t>წლამდე ბავშვთა ერთჯერადი სოციალური დახმარებით უზრუნველყოფის წესი და პირობები</w:t>
        </w:r>
      </w:ins>
      <w:ins w:id="122" w:author="Tea Gvaramadze" w:date="2020-12-01T14:01:00Z">
        <w:r>
          <w:rPr>
            <w:rFonts w:eastAsia="Times New Roman" w:cs="Sylfaen"/>
            <w:b/>
            <w:bCs/>
            <w:sz w:val="22"/>
            <w:szCs w:val="22"/>
            <w:lang w:val="ka-GE"/>
          </w:rPr>
          <w:t>“)</w:t>
        </w:r>
        <w:r w:rsidR="00191DEF">
          <w:rPr>
            <w:rFonts w:eastAsia="Times New Roman" w:cs="Sylfaen"/>
            <w:b/>
            <w:bCs/>
            <w:sz w:val="22"/>
            <w:szCs w:val="22"/>
            <w:lang w:val="ka-GE"/>
          </w:rPr>
          <w:t xml:space="preserve"> მე-3 მუხლის</w:t>
        </w:r>
      </w:ins>
      <w:ins w:id="123" w:author="Tea Gvaramadze" w:date="2020-12-01T14:03:00Z">
        <w:r w:rsidR="00191DEF">
          <w:rPr>
            <w:rFonts w:eastAsia="Times New Roman" w:cs="Sylfaen"/>
            <w:b/>
            <w:bCs/>
            <w:sz w:val="22"/>
            <w:szCs w:val="22"/>
            <w:lang w:val="ka-GE"/>
          </w:rPr>
          <w:t>:</w:t>
        </w:r>
      </w:ins>
      <w:ins w:id="124" w:author="Tea Gvaramadze" w:date="2020-12-01T14:01:00Z">
        <w:r w:rsidR="00191DEF">
          <w:rPr>
            <w:rFonts w:eastAsia="Times New Roman" w:cs="Sylfaen"/>
            <w:b/>
            <w:bCs/>
            <w:sz w:val="22"/>
            <w:szCs w:val="22"/>
            <w:lang w:val="ka-GE"/>
          </w:rPr>
          <w:t xml:space="preserve"> </w:t>
        </w:r>
      </w:ins>
    </w:p>
    <w:p w:rsidR="00191DEF" w:rsidRDefault="00191DEF" w:rsidP="008412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rPr>
          <w:ins w:id="125" w:author="Tea Gvaramadze" w:date="2020-12-01T14:03:00Z"/>
          <w:rFonts w:eastAsia="Times New Roman" w:cs="Sylfaen"/>
          <w:b/>
          <w:bCs/>
          <w:sz w:val="22"/>
          <w:szCs w:val="22"/>
          <w:lang w:val="ka-GE"/>
        </w:rPr>
      </w:pPr>
    </w:p>
    <w:p w:rsidR="00191DEF" w:rsidRDefault="00191DEF" w:rsidP="008412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rPr>
          <w:ins w:id="126" w:author="Tea Gvaramadze" w:date="2020-12-01T14:02:00Z"/>
          <w:rFonts w:eastAsia="Times New Roman" w:cs="Sylfaen"/>
          <w:b/>
          <w:bCs/>
          <w:sz w:val="22"/>
          <w:szCs w:val="22"/>
          <w:lang w:val="ka-GE"/>
        </w:rPr>
      </w:pPr>
      <w:ins w:id="127" w:author="Tea Gvaramadze" w:date="2020-12-01T14:03:00Z">
        <w:r>
          <w:rPr>
            <w:rFonts w:eastAsia="Times New Roman" w:cs="Sylfaen"/>
            <w:b/>
            <w:bCs/>
            <w:sz w:val="22"/>
            <w:szCs w:val="22"/>
            <w:lang w:val="ka-GE"/>
          </w:rPr>
          <w:t xml:space="preserve">ა) </w:t>
        </w:r>
      </w:ins>
      <w:ins w:id="128" w:author="Tea Gvaramadze" w:date="2020-12-01T14:02:00Z">
        <w:r>
          <w:rPr>
            <w:rFonts w:eastAsia="Times New Roman" w:cs="Sylfaen"/>
            <w:b/>
            <w:bCs/>
            <w:sz w:val="22"/>
            <w:szCs w:val="22"/>
            <w:lang w:val="ka-GE"/>
          </w:rPr>
          <w:t>მე-4 პუნქტის „ა“ ქვეპუნქტი ჩამოყალიბდეს შემდეგი რედაქციით:</w:t>
        </w:r>
      </w:ins>
    </w:p>
    <w:p w:rsidR="00191DEF" w:rsidRDefault="00191DEF" w:rsidP="008412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rPr>
          <w:ins w:id="129" w:author="Tea Gvaramadze" w:date="2020-12-01T14:02:00Z"/>
          <w:rFonts w:eastAsia="Times New Roman" w:cs="Sylfaen"/>
          <w:b/>
          <w:bCs/>
          <w:sz w:val="22"/>
          <w:szCs w:val="22"/>
          <w:lang w:val="ka-GE"/>
        </w:rPr>
      </w:pPr>
    </w:p>
    <w:p w:rsidR="00191DEF" w:rsidRPr="00191DEF" w:rsidRDefault="00191DEF" w:rsidP="008412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rPr>
          <w:ins w:id="130" w:author="Tea Gvaramadze" w:date="2020-12-01T14:03:00Z"/>
          <w:rFonts w:eastAsia="Sylfaen" w:cs="Sylfaen"/>
          <w:sz w:val="22"/>
          <w:szCs w:val="22"/>
          <w:lang w:val="ka-GE"/>
        </w:rPr>
      </w:pPr>
      <w:ins w:id="131" w:author="Tea Gvaramadze" w:date="2020-12-01T14:02:00Z">
        <w:r w:rsidRPr="00191DEF">
          <w:rPr>
            <w:rFonts w:eastAsia="Times New Roman" w:cs="Sylfaen"/>
            <w:b/>
            <w:bCs/>
            <w:sz w:val="22"/>
            <w:szCs w:val="22"/>
            <w:lang w:val="ka-GE"/>
          </w:rPr>
          <w:lastRenderedPageBreak/>
          <w:t>„</w:t>
        </w:r>
        <w:r w:rsidRPr="00191DEF">
          <w:rPr>
            <w:rFonts w:eastAsia="Times New Roman" w:cs="Sylfaen"/>
            <w:sz w:val="22"/>
            <w:szCs w:val="22"/>
          </w:rPr>
          <w:t>ა) ბავშვის სახელს, გვარს, დაბადების თარიღს, პირად ნომერს, ხოლო, საჭიროების შემთხვევაში, ბავშვის დაბადების მოწმობას</w:t>
        </w:r>
        <w:r w:rsidRPr="00191DEF">
          <w:rPr>
            <w:rFonts w:eastAsia="Times New Roman" w:cs="Sylfaen"/>
            <w:sz w:val="22"/>
            <w:szCs w:val="22"/>
            <w:lang w:val="ka-GE"/>
          </w:rPr>
          <w:t xml:space="preserve"> ან  </w:t>
        </w:r>
        <w:r w:rsidRPr="00191DEF">
          <w:rPr>
            <w:rFonts w:eastAsia="Times New Roman" w:cs="Sylfaen"/>
            <w:sz w:val="22"/>
            <w:szCs w:val="22"/>
          </w:rPr>
          <w:t>სერვისების განვითარების სააგენტო</w:t>
        </w:r>
        <w:r w:rsidRPr="00191DEF">
          <w:rPr>
            <w:rFonts w:eastAsia="Times New Roman" w:cs="Sylfaen"/>
            <w:sz w:val="22"/>
            <w:szCs w:val="22"/>
            <w:lang w:val="ka-GE"/>
          </w:rPr>
          <w:t>ს მიერ გაცემულ „</w:t>
        </w:r>
        <w:r w:rsidRPr="00191DEF">
          <w:rPr>
            <w:rFonts w:eastAsia="Sylfaen" w:cs="Sylfaen"/>
            <w:sz w:val="22"/>
            <w:szCs w:val="22"/>
          </w:rPr>
          <w:t>არასრულწლოვანის რეგისტრაციის ბარათ</w:t>
        </w:r>
        <w:r w:rsidRPr="00191DEF">
          <w:rPr>
            <w:rFonts w:eastAsia="Sylfaen" w:cs="Sylfaen"/>
            <w:sz w:val="22"/>
            <w:szCs w:val="22"/>
            <w:lang w:val="ka-GE"/>
          </w:rPr>
          <w:t>ს</w:t>
        </w:r>
        <w:r w:rsidRPr="00191DEF">
          <w:rPr>
            <w:rFonts w:eastAsia="Sylfaen" w:cs="Sylfaen"/>
            <w:sz w:val="22"/>
            <w:szCs w:val="22"/>
            <w:lang w:val="ka-GE"/>
          </w:rPr>
          <w:t>.</w:t>
        </w:r>
        <w:r w:rsidRPr="00191DEF">
          <w:rPr>
            <w:rFonts w:eastAsia="Sylfaen" w:cs="Sylfaen"/>
            <w:sz w:val="22"/>
            <w:szCs w:val="22"/>
            <w:lang w:val="ka-GE"/>
          </w:rPr>
          <w:t>“</w:t>
        </w:r>
        <w:r w:rsidRPr="00191DEF">
          <w:rPr>
            <w:rFonts w:eastAsia="Sylfaen" w:cs="Sylfaen"/>
            <w:sz w:val="22"/>
            <w:szCs w:val="22"/>
            <w:lang w:val="ka-GE"/>
          </w:rPr>
          <w:t>;</w:t>
        </w:r>
      </w:ins>
    </w:p>
    <w:p w:rsidR="00191DEF" w:rsidRPr="00191DEF" w:rsidRDefault="00191DEF" w:rsidP="008412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rPr>
          <w:ins w:id="132" w:author="Tea Gvaramadze" w:date="2020-12-01T14:03:00Z"/>
          <w:rFonts w:eastAsia="Sylfaen" w:cs="Sylfaen"/>
          <w:sz w:val="22"/>
          <w:szCs w:val="22"/>
          <w:lang w:val="ka-GE"/>
        </w:rPr>
      </w:pPr>
    </w:p>
    <w:p w:rsidR="00191DEF" w:rsidRPr="00191DEF" w:rsidRDefault="00191DEF" w:rsidP="008412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rPr>
          <w:ins w:id="133" w:author="Tea Gvaramadze" w:date="2020-12-01T14:03:00Z"/>
          <w:rFonts w:eastAsia="Sylfaen" w:cs="Sylfaen"/>
          <w:b/>
          <w:sz w:val="22"/>
          <w:szCs w:val="22"/>
          <w:lang w:val="ka-GE"/>
        </w:rPr>
      </w:pPr>
      <w:ins w:id="134" w:author="Tea Gvaramadze" w:date="2020-12-01T14:03:00Z">
        <w:r w:rsidRPr="00191DEF">
          <w:rPr>
            <w:rFonts w:eastAsia="Sylfaen" w:cs="Sylfaen"/>
            <w:b/>
            <w:sz w:val="22"/>
            <w:szCs w:val="22"/>
            <w:lang w:val="ka-GE"/>
          </w:rPr>
          <w:t>ბ) დაემატოს შემდეგი შინაარსის მე-11 პუნქტი:</w:t>
        </w:r>
      </w:ins>
    </w:p>
    <w:p w:rsidR="008677B5" w:rsidRPr="008677B5" w:rsidRDefault="008677B5" w:rsidP="008677B5">
      <w:pPr>
        <w:rPr>
          <w:ins w:id="135" w:author="Tea Gvaramadze" w:date="2020-12-01T16:26:00Z"/>
          <w:rFonts w:eastAsia="Sylfaen"/>
          <w:sz w:val="22"/>
          <w:szCs w:val="22"/>
          <w:lang w:val="ka-GE" w:eastAsia="ka-GE"/>
        </w:rPr>
      </w:pPr>
      <w:ins w:id="136" w:author="Tea Gvaramadze" w:date="2020-12-01T16:26:00Z">
        <w:r>
          <w:rPr>
            <w:rFonts w:eastAsia="Times New Roman" w:cs="Sylfaen"/>
            <w:sz w:val="22"/>
            <w:szCs w:val="22"/>
            <w:lang w:val="ka-GE"/>
          </w:rPr>
          <w:t>„</w:t>
        </w:r>
        <w:r w:rsidRPr="008677B5">
          <w:rPr>
            <w:rFonts w:eastAsia="Times New Roman" w:cs="Sylfaen"/>
            <w:sz w:val="22"/>
            <w:szCs w:val="22"/>
            <w:lang w:val="ka-GE"/>
          </w:rPr>
          <w:t xml:space="preserve">11.  </w:t>
        </w:r>
        <w:r w:rsidRPr="008677B5">
          <w:rPr>
            <w:sz w:val="22"/>
            <w:szCs w:val="22"/>
            <w:lang w:val="ka-GE"/>
          </w:rPr>
          <w:t xml:space="preserve">ამ მუხლის მე-2 პუნქტით დადგენილ ვადაში </w:t>
        </w:r>
        <w:r w:rsidRPr="008677B5">
          <w:rPr>
            <w:sz w:val="22"/>
            <w:szCs w:val="22"/>
          </w:rPr>
          <w:t>ელექტრონულ პორტალზე</w:t>
        </w:r>
        <w:r w:rsidRPr="008677B5">
          <w:rPr>
            <w:sz w:val="22"/>
            <w:szCs w:val="22"/>
            <w:lang w:val="ka-GE"/>
          </w:rPr>
          <w:t xml:space="preserve"> </w:t>
        </w:r>
        <w:r w:rsidRPr="008677B5">
          <w:rPr>
            <w:rFonts w:eastAsia="Sylfaen"/>
            <w:sz w:val="22"/>
            <w:szCs w:val="22"/>
            <w:lang w:val="ka-GE" w:eastAsia="ka-GE"/>
          </w:rPr>
          <w:t xml:space="preserve">რეგისტრირებული </w:t>
        </w:r>
        <w:r w:rsidRPr="008677B5">
          <w:rPr>
            <w:sz w:val="22"/>
            <w:szCs w:val="22"/>
          </w:rPr>
          <w:t>ბავშვის ერთ-ერთ</w:t>
        </w:r>
        <w:r w:rsidRPr="008677B5">
          <w:rPr>
            <w:sz w:val="22"/>
            <w:szCs w:val="22"/>
            <w:lang w:val="ka-GE"/>
          </w:rPr>
          <w:t>ს</w:t>
        </w:r>
        <w:r w:rsidRPr="008677B5">
          <w:rPr>
            <w:sz w:val="22"/>
            <w:szCs w:val="22"/>
          </w:rPr>
          <w:t xml:space="preserve"> მშობელ</w:t>
        </w:r>
        <w:r w:rsidRPr="008677B5">
          <w:rPr>
            <w:sz w:val="22"/>
            <w:szCs w:val="22"/>
            <w:lang w:val="ka-GE"/>
          </w:rPr>
          <w:t>ს</w:t>
        </w:r>
        <w:r w:rsidRPr="008677B5">
          <w:rPr>
            <w:sz w:val="22"/>
            <w:szCs w:val="22"/>
          </w:rPr>
          <w:t xml:space="preserve"> ან კანონიერ წარმომადგენელ</w:t>
        </w:r>
        <w:r w:rsidRPr="008677B5">
          <w:rPr>
            <w:sz w:val="22"/>
            <w:szCs w:val="22"/>
            <w:lang w:val="ka-GE"/>
          </w:rPr>
          <w:t>ს უფლება აქვს ელექტრონული გ</w:t>
        </w:r>
        <w:r w:rsidRPr="008677B5">
          <w:rPr>
            <w:rFonts w:eastAsia="Sylfaen"/>
            <w:sz w:val="22"/>
            <w:szCs w:val="22"/>
            <w:lang w:val="ka-GE" w:eastAsia="ka-GE"/>
          </w:rPr>
          <w:t>ანაცხადის კორექტირება (მათ შორის</w:t>
        </w:r>
      </w:ins>
      <w:ins w:id="137" w:author="Tea Gvaramadze" w:date="2020-12-01T16:27:00Z">
        <w:r>
          <w:rPr>
            <w:rFonts w:eastAsia="Sylfaen"/>
            <w:sz w:val="22"/>
            <w:szCs w:val="22"/>
            <w:lang w:val="ka-GE" w:eastAsia="ka-GE"/>
          </w:rPr>
          <w:t xml:space="preserve"> სააგენტოს</w:t>
        </w:r>
      </w:ins>
      <w:ins w:id="138" w:author="Tea Gvaramadze" w:date="2020-12-01T16:26:00Z">
        <w:r w:rsidRPr="008677B5">
          <w:rPr>
            <w:rFonts w:eastAsia="Sylfaen"/>
            <w:sz w:val="22"/>
            <w:szCs w:val="22"/>
            <w:lang w:val="ka-GE" w:eastAsia="ka-GE"/>
          </w:rPr>
          <w:t xml:space="preserve"> საზღვრის </w:t>
        </w:r>
        <w:r>
          <w:rPr>
            <w:rFonts w:eastAsia="Sylfaen"/>
            <w:sz w:val="22"/>
            <w:szCs w:val="22"/>
            <w:lang w:val="ka-GE" w:eastAsia="ka-GE"/>
          </w:rPr>
          <w:t>კვეთის</w:t>
        </w:r>
      </w:ins>
      <w:ins w:id="139" w:author="Tea Gvaramadze" w:date="2020-12-01T16:27:00Z">
        <w:r>
          <w:rPr>
            <w:rFonts w:eastAsia="Sylfaen"/>
            <w:sz w:val="22"/>
            <w:szCs w:val="22"/>
            <w:lang w:val="ka-GE" w:eastAsia="ka-GE"/>
          </w:rPr>
          <w:t xml:space="preserve"> გამო</w:t>
        </w:r>
      </w:ins>
      <w:ins w:id="140" w:author="Tea Gvaramadze" w:date="2020-12-01T16:26:00Z">
        <w:r w:rsidRPr="008677B5">
          <w:rPr>
            <w:rFonts w:eastAsia="Sylfaen"/>
            <w:sz w:val="22"/>
            <w:szCs w:val="22"/>
            <w:lang w:val="ka-GE" w:eastAsia="ka-GE"/>
          </w:rPr>
          <w:t xml:space="preserve"> </w:t>
        </w:r>
        <w:r>
          <w:rPr>
            <w:rFonts w:eastAsia="Sylfaen"/>
            <w:sz w:val="22"/>
            <w:szCs w:val="22"/>
            <w:lang w:val="ka-GE" w:eastAsia="ka-GE"/>
          </w:rPr>
          <w:t>მშობ</w:t>
        </w:r>
        <w:r w:rsidRPr="008677B5">
          <w:rPr>
            <w:rFonts w:eastAsia="Sylfaen"/>
            <w:sz w:val="22"/>
            <w:szCs w:val="22"/>
            <w:lang w:val="ka-GE" w:eastAsia="ka-GE"/>
          </w:rPr>
          <w:t xml:space="preserve">ლის/კანონიერი </w:t>
        </w:r>
        <w:r>
          <w:rPr>
            <w:rFonts w:eastAsia="Sylfaen"/>
            <w:sz w:val="22"/>
            <w:szCs w:val="22"/>
            <w:lang w:val="ka-GE" w:eastAsia="ka-GE"/>
          </w:rPr>
          <w:t>წა</w:t>
        </w:r>
      </w:ins>
      <w:ins w:id="141" w:author="Tea Gvaramadze" w:date="2020-12-01T16:28:00Z">
        <w:r>
          <w:rPr>
            <w:rFonts w:eastAsia="Sylfaen"/>
            <w:sz w:val="22"/>
            <w:szCs w:val="22"/>
            <w:lang w:val="ka-GE" w:eastAsia="ka-GE"/>
          </w:rPr>
          <w:t>რ</w:t>
        </w:r>
      </w:ins>
      <w:ins w:id="142" w:author="Tea Gvaramadze" w:date="2020-12-01T16:26:00Z">
        <w:r>
          <w:rPr>
            <w:rFonts w:eastAsia="Sylfaen"/>
            <w:sz w:val="22"/>
            <w:szCs w:val="22"/>
            <w:lang w:val="ka-GE" w:eastAsia="ka-GE"/>
          </w:rPr>
          <w:t>მომადგ</w:t>
        </w:r>
      </w:ins>
      <w:ins w:id="143" w:author="Tea Gvaramadze" w:date="2020-12-01T16:28:00Z">
        <w:r>
          <w:rPr>
            <w:rFonts w:eastAsia="Sylfaen"/>
            <w:sz w:val="22"/>
            <w:szCs w:val="22"/>
            <w:lang w:val="ka-GE" w:eastAsia="ka-GE"/>
          </w:rPr>
          <w:t>ენლის</w:t>
        </w:r>
      </w:ins>
      <w:ins w:id="144" w:author="Tea Gvaramadze" w:date="2020-12-01T16:26:00Z">
        <w:r w:rsidRPr="008677B5">
          <w:rPr>
            <w:rFonts w:eastAsia="Sylfaen"/>
            <w:sz w:val="22"/>
            <w:szCs w:val="22"/>
            <w:lang w:val="ka-GE" w:eastAsia="ka-GE"/>
          </w:rPr>
          <w:t xml:space="preserve"> </w:t>
        </w:r>
        <w:r>
          <w:rPr>
            <w:rFonts w:eastAsia="Sylfaen"/>
            <w:sz w:val="22"/>
            <w:szCs w:val="22"/>
            <w:lang w:val="ka-GE" w:eastAsia="ka-GE"/>
          </w:rPr>
          <w:t>მი</w:t>
        </w:r>
        <w:r w:rsidRPr="008677B5">
          <w:rPr>
            <w:rFonts w:eastAsia="Sylfaen"/>
            <w:sz w:val="22"/>
            <w:szCs w:val="22"/>
            <w:lang w:val="ka-GE" w:eastAsia="ka-GE"/>
          </w:rPr>
          <w:t xml:space="preserve">მართვის საფუძველზე) განახორციელოს 2020 წლის 25 </w:t>
        </w:r>
        <w:r>
          <w:rPr>
            <w:rFonts w:eastAsia="Sylfaen"/>
            <w:sz w:val="22"/>
            <w:szCs w:val="22"/>
            <w:lang w:val="ka-GE" w:eastAsia="ka-GE"/>
          </w:rPr>
          <w:t>დეკემბ</w:t>
        </w:r>
        <w:r w:rsidRPr="008677B5">
          <w:rPr>
            <w:rFonts w:eastAsia="Sylfaen"/>
            <w:sz w:val="22"/>
            <w:szCs w:val="22"/>
            <w:lang w:val="ka-GE" w:eastAsia="ka-GE"/>
          </w:rPr>
          <w:t>რის ჩათვლით.</w:t>
        </w:r>
      </w:ins>
      <w:ins w:id="145" w:author="Tea Gvaramadze" w:date="2020-12-01T16:28:00Z">
        <w:r>
          <w:rPr>
            <w:rFonts w:eastAsia="Sylfaen"/>
            <w:sz w:val="22"/>
            <w:szCs w:val="22"/>
            <w:lang w:val="ka-GE" w:eastAsia="ka-GE"/>
          </w:rPr>
          <w:t>“.</w:t>
        </w:r>
      </w:ins>
      <w:bookmarkStart w:id="146" w:name="_GoBack"/>
      <w:bookmarkEnd w:id="146"/>
    </w:p>
    <w:p w:rsidR="00191DEF" w:rsidRPr="00191DEF" w:rsidRDefault="00191DEF" w:rsidP="008412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rPr>
          <w:ins w:id="147" w:author="Tea Gvaramadze" w:date="2020-12-01T14:02:00Z"/>
          <w:rFonts w:eastAsia="Sylfaen" w:cs="Sylfaen"/>
          <w:sz w:val="22"/>
          <w:szCs w:val="22"/>
          <w:lang w:val="ka-GE"/>
        </w:rPr>
      </w:pPr>
    </w:p>
    <w:p w:rsidR="00191DEF" w:rsidRDefault="00191DEF" w:rsidP="008412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rPr>
          <w:ins w:id="148" w:author="Tea Gvaramadze" w:date="2020-12-01T14:02:00Z"/>
          <w:rFonts w:eastAsia="Sylfaen" w:cs="Sylfaen"/>
          <w:lang w:val="ka-GE"/>
        </w:rPr>
      </w:pPr>
    </w:p>
    <w:p w:rsidR="00FB10D7" w:rsidRPr="00FB10D7" w:rsidDel="00191DEF" w:rsidRDefault="00FB10D7" w:rsidP="00FB10D7">
      <w:pPr>
        <w:pStyle w:val="NormalWeb"/>
        <w:spacing w:before="0" w:beforeAutospacing="0" w:after="0" w:afterAutospacing="0"/>
        <w:jc w:val="both"/>
        <w:rPr>
          <w:del w:id="149" w:author="Tea Gvaramadze" w:date="2020-12-01T14:04:00Z"/>
          <w:rFonts w:ascii="Sylfaen" w:hAnsi="Sylfaen" w:cs="Sylfaen"/>
          <w:b/>
          <w:sz w:val="22"/>
          <w:szCs w:val="22"/>
          <w:lang w:val="ka-GE"/>
        </w:rPr>
      </w:pPr>
    </w:p>
    <w:p w:rsidR="00735790" w:rsidRDefault="00735790" w:rsidP="00735790">
      <w:pPr>
        <w:rPr>
          <w:rFonts w:eastAsia="Times New Roman" w:cs="Sylfaen"/>
          <w:b/>
          <w:bCs/>
          <w:noProof w:val="0"/>
          <w:sz w:val="22"/>
          <w:szCs w:val="22"/>
          <w:lang w:val="ka-GE"/>
        </w:rPr>
      </w:pPr>
    </w:p>
    <w:p w:rsidR="00735790" w:rsidRDefault="00735790" w:rsidP="00735790">
      <w:pPr>
        <w:rPr>
          <w:rFonts w:eastAsia="Times New Roman" w:cs="Sylfaen"/>
          <w:noProof w:val="0"/>
          <w:sz w:val="22"/>
          <w:szCs w:val="22"/>
          <w:lang w:val="ka-GE"/>
        </w:rPr>
      </w:pPr>
      <w:r>
        <w:rPr>
          <w:rFonts w:eastAsia="Times New Roman" w:cs="Sylfaen"/>
          <w:b/>
          <w:noProof w:val="0"/>
          <w:sz w:val="22"/>
          <w:szCs w:val="22"/>
          <w:lang w:val="ka-GE"/>
        </w:rPr>
        <w:t>მუხლი 2.</w:t>
      </w:r>
      <w:r>
        <w:rPr>
          <w:rFonts w:eastAsia="Times New Roman" w:cs="Sylfaen"/>
          <w:noProof w:val="0"/>
          <w:sz w:val="22"/>
          <w:szCs w:val="22"/>
          <w:lang w:val="ka-GE"/>
        </w:rPr>
        <w:t xml:space="preserve"> დადგენილება ამოქმედდეს გამოქვეყნებისთანავე.  </w:t>
      </w:r>
    </w:p>
    <w:p w:rsidR="009E2D92" w:rsidRDefault="009E2D92"/>
    <w:p w:rsidR="00704C7B" w:rsidRDefault="00704C7B" w:rsidP="00704C7B">
      <w:pPr>
        <w:pStyle w:val="NormalWeb"/>
        <w:spacing w:before="0" w:beforeAutospacing="0" w:after="0" w:afterAutospacing="0"/>
        <w:jc w:val="both"/>
        <w:rPr>
          <w:rFonts w:ascii="Sylfaen" w:hAnsi="Sylfaen" w:cs="Sylfaen"/>
          <w:b/>
          <w:sz w:val="22"/>
          <w:szCs w:val="22"/>
          <w:lang w:val="ka-GE"/>
        </w:rPr>
      </w:pPr>
    </w:p>
    <w:p w:rsidR="00704C7B" w:rsidRDefault="00704C7B" w:rsidP="00704C7B">
      <w:pPr>
        <w:pStyle w:val="NormalWeb"/>
        <w:spacing w:before="0" w:beforeAutospacing="0" w:after="0" w:afterAutospacing="0"/>
        <w:jc w:val="both"/>
        <w:rPr>
          <w:rFonts w:ascii="Sylfaen" w:hAnsi="Sylfaen" w:cs="Sylfaen"/>
          <w:b/>
          <w:sz w:val="22"/>
          <w:szCs w:val="22"/>
          <w:lang w:val="ka-GE"/>
        </w:rPr>
      </w:pPr>
    </w:p>
    <w:p w:rsidR="00704C7B" w:rsidRPr="00704C7B" w:rsidRDefault="00704C7B" w:rsidP="00704C7B">
      <w:pPr>
        <w:pStyle w:val="NormalWeb"/>
        <w:spacing w:before="0" w:beforeAutospacing="0" w:after="0" w:afterAutospacing="0"/>
        <w:jc w:val="both"/>
        <w:rPr>
          <w:rFonts w:ascii="Sylfaen" w:hAnsi="Sylfaen" w:cs="Sylfaen"/>
          <w:b/>
          <w:sz w:val="22"/>
          <w:szCs w:val="22"/>
          <w:lang w:val="ka-GE"/>
        </w:rPr>
      </w:pPr>
      <w:r w:rsidRPr="00704C7B">
        <w:rPr>
          <w:rFonts w:ascii="Sylfaen" w:hAnsi="Sylfaen" w:cs="Sylfaen"/>
          <w:b/>
          <w:sz w:val="22"/>
          <w:szCs w:val="22"/>
          <w:lang w:val="ka-GE"/>
        </w:rPr>
        <w:t xml:space="preserve">პრემიერ-მინისტრი                                                                                     </w:t>
      </w:r>
      <w:r>
        <w:rPr>
          <w:rFonts w:ascii="Sylfaen" w:hAnsi="Sylfaen" w:cs="Sylfaen"/>
          <w:b/>
          <w:sz w:val="22"/>
          <w:szCs w:val="22"/>
          <w:lang w:val="ka-GE"/>
        </w:rPr>
        <w:t xml:space="preserve">                                  </w:t>
      </w:r>
      <w:r w:rsidRPr="00704C7B">
        <w:rPr>
          <w:rFonts w:ascii="Sylfaen" w:hAnsi="Sylfaen" w:cs="Sylfaen"/>
          <w:b/>
          <w:sz w:val="22"/>
          <w:szCs w:val="22"/>
          <w:lang w:val="ka-GE"/>
        </w:rPr>
        <w:t>გიორგი გახარია</w:t>
      </w:r>
    </w:p>
    <w:p w:rsidR="0033349E" w:rsidRDefault="0033349E"/>
    <w:p w:rsidR="0033349E" w:rsidRDefault="0033349E" w:rsidP="0033349E">
      <w:pPr>
        <w:jc w:val="center"/>
        <w:rPr>
          <w:rFonts w:eastAsia="Times New Roman"/>
          <w:b/>
          <w:sz w:val="22"/>
          <w:szCs w:val="22"/>
          <w:lang w:val="ka-GE"/>
        </w:rPr>
      </w:pPr>
    </w:p>
    <w:p w:rsidR="00137799" w:rsidRDefault="00137799" w:rsidP="0033349E">
      <w:pPr>
        <w:jc w:val="center"/>
        <w:rPr>
          <w:rFonts w:eastAsia="Times New Roman"/>
          <w:b/>
          <w:sz w:val="22"/>
          <w:szCs w:val="22"/>
          <w:lang w:val="ka-GE"/>
        </w:rPr>
      </w:pPr>
    </w:p>
    <w:p w:rsidR="0033349E" w:rsidRDefault="0033349E" w:rsidP="0033349E">
      <w:pPr>
        <w:jc w:val="center"/>
        <w:rPr>
          <w:rFonts w:eastAsia="Times New Roman"/>
          <w:b/>
          <w:sz w:val="22"/>
          <w:szCs w:val="22"/>
          <w:lang w:val="ka-GE"/>
        </w:rPr>
      </w:pPr>
      <w:r>
        <w:rPr>
          <w:rFonts w:eastAsia="Times New Roman"/>
          <w:b/>
          <w:sz w:val="22"/>
          <w:szCs w:val="22"/>
          <w:lang w:val="ka-GE"/>
        </w:rPr>
        <w:t>განმარტებითი ბარათი</w:t>
      </w:r>
    </w:p>
    <w:p w:rsidR="0033349E" w:rsidRDefault="0033349E" w:rsidP="0033349E">
      <w:pPr>
        <w:jc w:val="center"/>
        <w:rPr>
          <w:rFonts w:eastAsia="Times New Roman" w:cs="Sylfaen"/>
          <w:b/>
          <w:bCs/>
          <w:noProof w:val="0"/>
          <w:sz w:val="22"/>
          <w:szCs w:val="22"/>
          <w:lang w:val="ka-GE"/>
        </w:rPr>
      </w:pPr>
      <w:r>
        <w:rPr>
          <w:rFonts w:eastAsia="Times New Roman" w:cs="Times New Roman"/>
          <w:b/>
          <w:bCs/>
          <w:noProof w:val="0"/>
          <w:sz w:val="22"/>
          <w:szCs w:val="22"/>
          <w:lang w:val="ka-GE"/>
        </w:rPr>
        <w:t>„</w:t>
      </w:r>
      <w:r>
        <w:rPr>
          <w:rFonts w:eastAsia="Times New Roman" w:cs="Sylfaen"/>
          <w:b/>
          <w:bCs/>
          <w:noProof w:val="0"/>
          <w:sz w:val="22"/>
          <w:szCs w:val="22"/>
          <w:lang w:val="ka-GE"/>
        </w:rPr>
        <w:t>ახალი</w:t>
      </w:r>
      <w:r>
        <w:rPr>
          <w:rFonts w:eastAsia="Times New Roman" w:cs="Times New Roman"/>
          <w:b/>
          <w:bCs/>
          <w:noProof w:val="0"/>
          <w:sz w:val="22"/>
          <w:szCs w:val="22"/>
          <w:lang w:val="ka-GE"/>
        </w:rPr>
        <w:t xml:space="preserve"> </w:t>
      </w:r>
      <w:r>
        <w:rPr>
          <w:rFonts w:eastAsia="Times New Roman" w:cs="Sylfaen"/>
          <w:b/>
          <w:bCs/>
          <w:noProof w:val="0"/>
          <w:sz w:val="22"/>
          <w:szCs w:val="22"/>
          <w:lang w:val="ka-GE"/>
        </w:rPr>
        <w:t>კორონავირუსით</w:t>
      </w:r>
      <w:r>
        <w:rPr>
          <w:rFonts w:eastAsia="Times New Roman" w:cs="Times New Roman"/>
          <w:b/>
          <w:bCs/>
          <w:noProof w:val="0"/>
          <w:sz w:val="22"/>
          <w:szCs w:val="22"/>
          <w:lang w:val="ka-GE"/>
        </w:rPr>
        <w:t xml:space="preserve"> (SARS-COV-2) </w:t>
      </w:r>
      <w:r>
        <w:rPr>
          <w:rFonts w:eastAsia="Times New Roman" w:cs="Sylfaen"/>
          <w:b/>
          <w:bCs/>
          <w:noProof w:val="0"/>
          <w:sz w:val="22"/>
          <w:szCs w:val="22"/>
          <w:lang w:val="ka-GE"/>
        </w:rPr>
        <w:t>გამოწვეული</w:t>
      </w:r>
      <w:r>
        <w:rPr>
          <w:rFonts w:eastAsia="Times New Roman" w:cs="Times New Roman"/>
          <w:b/>
          <w:bCs/>
          <w:noProof w:val="0"/>
          <w:sz w:val="22"/>
          <w:szCs w:val="22"/>
          <w:lang w:val="ka-GE"/>
        </w:rPr>
        <w:t xml:space="preserve"> </w:t>
      </w:r>
      <w:r>
        <w:rPr>
          <w:rFonts w:eastAsia="Times New Roman" w:cs="Sylfaen"/>
          <w:b/>
          <w:bCs/>
          <w:noProof w:val="0"/>
          <w:sz w:val="22"/>
          <w:szCs w:val="22"/>
          <w:lang w:val="ka-GE"/>
        </w:rPr>
        <w:t>ინფექციის</w:t>
      </w:r>
      <w:r>
        <w:rPr>
          <w:rFonts w:eastAsia="Times New Roman" w:cs="Times New Roman"/>
          <w:b/>
          <w:bCs/>
          <w:noProof w:val="0"/>
          <w:sz w:val="22"/>
          <w:szCs w:val="22"/>
          <w:lang w:val="ka-GE"/>
        </w:rPr>
        <w:t xml:space="preserve"> (COVID-19) </w:t>
      </w:r>
      <w:r>
        <w:rPr>
          <w:rFonts w:eastAsia="Times New Roman" w:cs="Sylfaen"/>
          <w:b/>
          <w:bCs/>
          <w:noProof w:val="0"/>
          <w:sz w:val="22"/>
          <w:szCs w:val="22"/>
          <w:lang w:val="ka-GE"/>
        </w:rPr>
        <w:t>შედეგად</w:t>
      </w:r>
      <w:r>
        <w:rPr>
          <w:rFonts w:eastAsia="Times New Roman" w:cs="Times New Roman"/>
          <w:b/>
          <w:bCs/>
          <w:noProof w:val="0"/>
          <w:sz w:val="22"/>
          <w:szCs w:val="22"/>
          <w:lang w:val="ka-GE"/>
        </w:rPr>
        <w:t xml:space="preserve"> </w:t>
      </w:r>
      <w:r>
        <w:rPr>
          <w:rFonts w:eastAsia="Times New Roman" w:cs="Sylfaen"/>
          <w:b/>
          <w:bCs/>
          <w:noProof w:val="0"/>
          <w:sz w:val="22"/>
          <w:szCs w:val="22"/>
          <w:lang w:val="ka-GE"/>
        </w:rPr>
        <w:t>მიყენებული</w:t>
      </w:r>
      <w:r>
        <w:rPr>
          <w:rFonts w:eastAsia="Times New Roman" w:cs="Times New Roman"/>
          <w:b/>
          <w:bCs/>
          <w:noProof w:val="0"/>
          <w:sz w:val="22"/>
          <w:szCs w:val="22"/>
          <w:lang w:val="ka-GE"/>
        </w:rPr>
        <w:t xml:space="preserve"> </w:t>
      </w:r>
      <w:r>
        <w:rPr>
          <w:rFonts w:eastAsia="Times New Roman" w:cs="Sylfaen"/>
          <w:b/>
          <w:bCs/>
          <w:noProof w:val="0"/>
          <w:sz w:val="22"/>
          <w:szCs w:val="22"/>
          <w:lang w:val="ka-GE"/>
        </w:rPr>
        <w:t>ზიანის</w:t>
      </w:r>
      <w:r>
        <w:rPr>
          <w:rFonts w:eastAsia="Times New Roman" w:cs="Times New Roman"/>
          <w:b/>
          <w:bCs/>
          <w:noProof w:val="0"/>
          <w:sz w:val="22"/>
          <w:szCs w:val="22"/>
          <w:lang w:val="ka-GE"/>
        </w:rPr>
        <w:t xml:space="preserve"> </w:t>
      </w:r>
      <w:r>
        <w:rPr>
          <w:rFonts w:eastAsia="Times New Roman" w:cs="Sylfaen"/>
          <w:b/>
          <w:bCs/>
          <w:noProof w:val="0"/>
          <w:sz w:val="22"/>
          <w:szCs w:val="22"/>
          <w:lang w:val="ka-GE"/>
        </w:rPr>
        <w:t>შემსუბუქების</w:t>
      </w:r>
      <w:r>
        <w:rPr>
          <w:rFonts w:eastAsia="Times New Roman" w:cs="Times New Roman"/>
          <w:b/>
          <w:bCs/>
          <w:noProof w:val="0"/>
          <w:sz w:val="22"/>
          <w:szCs w:val="22"/>
          <w:lang w:val="ka-GE"/>
        </w:rPr>
        <w:t xml:space="preserve"> </w:t>
      </w:r>
      <w:r>
        <w:rPr>
          <w:rFonts w:eastAsia="Times New Roman" w:cs="Sylfaen"/>
          <w:b/>
          <w:bCs/>
          <w:noProof w:val="0"/>
          <w:sz w:val="22"/>
          <w:szCs w:val="22"/>
          <w:lang w:val="ka-GE"/>
        </w:rPr>
        <w:t>მიზნობრივი</w:t>
      </w:r>
      <w:r>
        <w:rPr>
          <w:rFonts w:eastAsia="Times New Roman" w:cs="Times New Roman"/>
          <w:b/>
          <w:bCs/>
          <w:noProof w:val="0"/>
          <w:sz w:val="22"/>
          <w:szCs w:val="22"/>
          <w:lang w:val="ka-GE"/>
        </w:rPr>
        <w:t xml:space="preserve"> </w:t>
      </w:r>
      <w:r>
        <w:rPr>
          <w:rFonts w:eastAsia="Times New Roman" w:cs="Sylfaen"/>
          <w:b/>
          <w:bCs/>
          <w:noProof w:val="0"/>
          <w:sz w:val="22"/>
          <w:szCs w:val="22"/>
          <w:lang w:val="ka-GE"/>
        </w:rPr>
        <w:t>სახელმწიფო</w:t>
      </w:r>
      <w:r>
        <w:rPr>
          <w:rFonts w:eastAsia="Times New Roman" w:cs="Times New Roman"/>
          <w:b/>
          <w:bCs/>
          <w:noProof w:val="0"/>
          <w:sz w:val="22"/>
          <w:szCs w:val="22"/>
          <w:lang w:val="ka-GE"/>
        </w:rPr>
        <w:t xml:space="preserve"> </w:t>
      </w:r>
      <w:r>
        <w:rPr>
          <w:rFonts w:eastAsia="Times New Roman" w:cs="Sylfaen"/>
          <w:b/>
          <w:bCs/>
          <w:noProof w:val="0"/>
          <w:sz w:val="22"/>
          <w:szCs w:val="22"/>
          <w:lang w:val="ka-GE"/>
        </w:rPr>
        <w:t>პროგრამის</w:t>
      </w:r>
      <w:r>
        <w:rPr>
          <w:rFonts w:eastAsia="Times New Roman" w:cs="Times New Roman"/>
          <w:b/>
          <w:bCs/>
          <w:noProof w:val="0"/>
          <w:sz w:val="22"/>
          <w:szCs w:val="22"/>
          <w:lang w:val="ka-GE"/>
        </w:rPr>
        <w:t xml:space="preserve"> </w:t>
      </w:r>
      <w:r>
        <w:rPr>
          <w:rFonts w:eastAsia="Times New Roman" w:cs="Sylfaen"/>
          <w:b/>
          <w:bCs/>
          <w:noProof w:val="0"/>
          <w:sz w:val="22"/>
          <w:szCs w:val="22"/>
          <w:lang w:val="ka-GE"/>
        </w:rPr>
        <w:t>დამტკიცების</w:t>
      </w:r>
      <w:r>
        <w:rPr>
          <w:rFonts w:eastAsia="Times New Roman" w:cs="Times New Roman"/>
          <w:b/>
          <w:bCs/>
          <w:noProof w:val="0"/>
          <w:sz w:val="22"/>
          <w:szCs w:val="22"/>
          <w:lang w:val="ka-GE"/>
        </w:rPr>
        <w:t xml:space="preserve"> </w:t>
      </w:r>
      <w:r>
        <w:rPr>
          <w:rFonts w:eastAsia="Times New Roman" w:cs="Sylfaen"/>
          <w:b/>
          <w:bCs/>
          <w:noProof w:val="0"/>
          <w:sz w:val="22"/>
          <w:szCs w:val="22"/>
          <w:lang w:val="ka-GE"/>
        </w:rPr>
        <w:t>შესახებ</w:t>
      </w:r>
      <w:r>
        <w:rPr>
          <w:rFonts w:eastAsia="Times New Roman" w:cs="Times New Roman"/>
          <w:b/>
          <w:bCs/>
          <w:noProof w:val="0"/>
          <w:sz w:val="22"/>
          <w:szCs w:val="22"/>
          <w:lang w:val="ka-GE"/>
        </w:rPr>
        <w:t xml:space="preserve">“ </w:t>
      </w:r>
      <w:r>
        <w:rPr>
          <w:rFonts w:eastAsia="Times New Roman" w:cs="Sylfaen"/>
          <w:b/>
          <w:bCs/>
          <w:noProof w:val="0"/>
          <w:sz w:val="22"/>
          <w:szCs w:val="22"/>
          <w:lang w:val="ka-GE"/>
        </w:rPr>
        <w:t>საქართველოს</w:t>
      </w:r>
      <w:r>
        <w:rPr>
          <w:rFonts w:eastAsia="Times New Roman" w:cs="Times New Roman"/>
          <w:b/>
          <w:bCs/>
          <w:noProof w:val="0"/>
          <w:sz w:val="22"/>
          <w:szCs w:val="22"/>
          <w:lang w:val="ka-GE"/>
        </w:rPr>
        <w:t xml:space="preserve"> </w:t>
      </w:r>
      <w:r>
        <w:rPr>
          <w:rFonts w:eastAsia="Times New Roman" w:cs="Sylfaen"/>
          <w:b/>
          <w:bCs/>
          <w:noProof w:val="0"/>
          <w:sz w:val="22"/>
          <w:szCs w:val="22"/>
          <w:lang w:val="ka-GE"/>
        </w:rPr>
        <w:t>მთავრობის</w:t>
      </w:r>
      <w:r>
        <w:rPr>
          <w:rFonts w:eastAsia="Times New Roman" w:cs="Times New Roman"/>
          <w:b/>
          <w:bCs/>
          <w:noProof w:val="0"/>
          <w:sz w:val="22"/>
          <w:szCs w:val="22"/>
          <w:lang w:val="ka-GE"/>
        </w:rPr>
        <w:t xml:space="preserve"> 2020 </w:t>
      </w:r>
      <w:r>
        <w:rPr>
          <w:rFonts w:eastAsia="Times New Roman" w:cs="Sylfaen"/>
          <w:b/>
          <w:bCs/>
          <w:noProof w:val="0"/>
          <w:sz w:val="22"/>
          <w:szCs w:val="22"/>
          <w:lang w:val="ka-GE"/>
        </w:rPr>
        <w:t>წლის</w:t>
      </w:r>
      <w:r>
        <w:rPr>
          <w:rFonts w:eastAsia="Times New Roman" w:cs="Times New Roman"/>
          <w:b/>
          <w:bCs/>
          <w:noProof w:val="0"/>
          <w:sz w:val="22"/>
          <w:szCs w:val="22"/>
          <w:lang w:val="ka-GE"/>
        </w:rPr>
        <w:t xml:space="preserve"> 4 </w:t>
      </w:r>
      <w:r>
        <w:rPr>
          <w:rFonts w:eastAsia="Times New Roman" w:cs="Sylfaen"/>
          <w:b/>
          <w:bCs/>
          <w:noProof w:val="0"/>
          <w:sz w:val="22"/>
          <w:szCs w:val="22"/>
          <w:lang w:val="ka-GE"/>
        </w:rPr>
        <w:t>მაისის</w:t>
      </w:r>
      <w:r>
        <w:rPr>
          <w:rFonts w:eastAsia="Times New Roman" w:cs="Times New Roman"/>
          <w:b/>
          <w:bCs/>
          <w:noProof w:val="0"/>
          <w:sz w:val="22"/>
          <w:szCs w:val="22"/>
          <w:lang w:val="ka-GE"/>
        </w:rPr>
        <w:t xml:space="preserve"> N286 </w:t>
      </w:r>
      <w:r>
        <w:rPr>
          <w:rFonts w:eastAsia="Times New Roman" w:cs="Sylfaen"/>
          <w:b/>
          <w:bCs/>
          <w:noProof w:val="0"/>
          <w:sz w:val="22"/>
          <w:szCs w:val="22"/>
          <w:lang w:val="ka-GE"/>
        </w:rPr>
        <w:t>დადგენილებაში</w:t>
      </w:r>
      <w:r>
        <w:rPr>
          <w:rFonts w:eastAsia="Times New Roman" w:cs="Times New Roman"/>
          <w:b/>
          <w:bCs/>
          <w:noProof w:val="0"/>
          <w:sz w:val="22"/>
          <w:szCs w:val="22"/>
          <w:lang w:val="ka-GE"/>
        </w:rPr>
        <w:t xml:space="preserve"> </w:t>
      </w:r>
      <w:r>
        <w:rPr>
          <w:rFonts w:eastAsia="Times New Roman" w:cs="Sylfaen"/>
          <w:b/>
          <w:bCs/>
          <w:noProof w:val="0"/>
          <w:sz w:val="22"/>
          <w:szCs w:val="22"/>
          <w:lang w:val="ka-GE"/>
        </w:rPr>
        <w:t>ცვლილების</w:t>
      </w:r>
      <w:r>
        <w:rPr>
          <w:rFonts w:eastAsia="Times New Roman" w:cs="Times New Roman"/>
          <w:b/>
          <w:bCs/>
          <w:noProof w:val="0"/>
          <w:sz w:val="22"/>
          <w:szCs w:val="22"/>
          <w:lang w:val="ka-GE"/>
        </w:rPr>
        <w:t xml:space="preserve"> </w:t>
      </w:r>
      <w:r>
        <w:rPr>
          <w:rFonts w:eastAsia="Times New Roman" w:cs="Sylfaen"/>
          <w:b/>
          <w:bCs/>
          <w:noProof w:val="0"/>
          <w:sz w:val="22"/>
          <w:szCs w:val="22"/>
          <w:lang w:val="ka-GE"/>
        </w:rPr>
        <w:t>შეტანის</w:t>
      </w:r>
      <w:r>
        <w:rPr>
          <w:rFonts w:eastAsia="Times New Roman" w:cs="Times New Roman"/>
          <w:b/>
          <w:bCs/>
          <w:noProof w:val="0"/>
          <w:sz w:val="22"/>
          <w:szCs w:val="22"/>
          <w:lang w:val="ka-GE"/>
        </w:rPr>
        <w:t xml:space="preserve"> </w:t>
      </w:r>
      <w:r>
        <w:rPr>
          <w:rFonts w:eastAsia="Times New Roman" w:cs="Sylfaen"/>
          <w:b/>
          <w:bCs/>
          <w:noProof w:val="0"/>
          <w:sz w:val="22"/>
          <w:szCs w:val="22"/>
          <w:lang w:val="ka-GE"/>
        </w:rPr>
        <w:t>თაობაზე“</w:t>
      </w:r>
    </w:p>
    <w:p w:rsidR="0033349E" w:rsidRDefault="0033349E" w:rsidP="0033349E">
      <w:pPr>
        <w:jc w:val="center"/>
        <w:rPr>
          <w:rFonts w:eastAsia="Sylfaen"/>
          <w:sz w:val="22"/>
          <w:szCs w:val="22"/>
          <w:lang w:val="ka-GE"/>
        </w:rPr>
      </w:pPr>
      <w:r>
        <w:rPr>
          <w:rFonts w:eastAsia="Times New Roman"/>
          <w:b/>
          <w:sz w:val="22"/>
          <w:szCs w:val="22"/>
          <w:lang w:val="ka-GE"/>
        </w:rPr>
        <w:t>საქართველოს მთავრობის დადგენილების  პროექტზე</w:t>
      </w:r>
    </w:p>
    <w:p w:rsidR="0033349E" w:rsidRDefault="0033349E" w:rsidP="0033349E">
      <w:pPr>
        <w:spacing w:before="100" w:beforeAutospacing="1" w:after="100" w:afterAutospacing="1"/>
        <w:ind w:firstLine="720"/>
        <w:jc w:val="center"/>
        <w:rPr>
          <w:rFonts w:eastAsia="Times New Roman"/>
          <w:sz w:val="22"/>
          <w:szCs w:val="22"/>
          <w:lang w:val="ka-GE" w:eastAsia="ka-GE"/>
        </w:rPr>
      </w:pPr>
      <w:r>
        <w:rPr>
          <w:rFonts w:eastAsia="Times New Roman" w:cs="Sylfaen"/>
          <w:b/>
          <w:bCs/>
          <w:sz w:val="22"/>
          <w:szCs w:val="22"/>
          <w:lang w:val="ka-GE" w:eastAsia="ka-GE"/>
        </w:rPr>
        <w:t>ინფორმაცია</w:t>
      </w:r>
      <w:r>
        <w:rPr>
          <w:rFonts w:eastAsia="Times New Roman"/>
          <w:b/>
          <w:bCs/>
          <w:sz w:val="22"/>
          <w:szCs w:val="22"/>
          <w:lang w:val="ka-GE" w:eastAsia="ka-GE"/>
        </w:rPr>
        <w:t xml:space="preserve"> </w:t>
      </w:r>
      <w:r>
        <w:rPr>
          <w:rFonts w:eastAsia="Times New Roman" w:cs="Sylfaen"/>
          <w:b/>
          <w:bCs/>
          <w:sz w:val="22"/>
          <w:szCs w:val="22"/>
          <w:lang w:val="ka-GE" w:eastAsia="ka-GE"/>
        </w:rPr>
        <w:t>სამართლებრივი</w:t>
      </w:r>
      <w:r>
        <w:rPr>
          <w:rFonts w:eastAsia="Times New Roman"/>
          <w:b/>
          <w:bCs/>
          <w:sz w:val="22"/>
          <w:szCs w:val="22"/>
          <w:lang w:val="ka-GE" w:eastAsia="ka-GE"/>
        </w:rPr>
        <w:t xml:space="preserve"> </w:t>
      </w:r>
      <w:r>
        <w:rPr>
          <w:rFonts w:eastAsia="Times New Roman" w:cs="Sylfaen"/>
          <w:b/>
          <w:bCs/>
          <w:sz w:val="22"/>
          <w:szCs w:val="22"/>
          <w:lang w:val="ka-GE" w:eastAsia="ka-GE"/>
        </w:rPr>
        <w:t>აქტის</w:t>
      </w:r>
      <w:r>
        <w:rPr>
          <w:rFonts w:eastAsia="Times New Roman"/>
          <w:b/>
          <w:bCs/>
          <w:sz w:val="22"/>
          <w:szCs w:val="22"/>
          <w:lang w:val="ka-GE" w:eastAsia="ka-GE"/>
        </w:rPr>
        <w:t xml:space="preserve"> </w:t>
      </w:r>
      <w:r>
        <w:rPr>
          <w:rFonts w:eastAsia="Times New Roman" w:cs="Sylfaen"/>
          <w:b/>
          <w:bCs/>
          <w:sz w:val="22"/>
          <w:szCs w:val="22"/>
          <w:lang w:val="ka-GE" w:eastAsia="ka-GE"/>
        </w:rPr>
        <w:t>პროექტის</w:t>
      </w:r>
      <w:r>
        <w:rPr>
          <w:rFonts w:eastAsia="Times New Roman"/>
          <w:b/>
          <w:bCs/>
          <w:sz w:val="22"/>
          <w:szCs w:val="22"/>
          <w:lang w:val="ka-GE" w:eastAsia="ka-GE"/>
        </w:rPr>
        <w:t xml:space="preserve"> </w:t>
      </w:r>
      <w:r>
        <w:rPr>
          <w:rFonts w:eastAsia="Times New Roman" w:cs="Sylfaen"/>
          <w:b/>
          <w:bCs/>
          <w:sz w:val="22"/>
          <w:szCs w:val="22"/>
          <w:lang w:val="ka-GE" w:eastAsia="ka-GE"/>
        </w:rPr>
        <w:t>შესახებ</w:t>
      </w:r>
    </w:p>
    <w:p w:rsidR="00E36E08" w:rsidRDefault="00E36E08" w:rsidP="0033349E">
      <w:pPr>
        <w:ind w:firstLine="540"/>
        <w:rPr>
          <w:rFonts w:eastAsia="Times New Roman" w:cs="Times New Roman"/>
          <w:noProof w:val="0"/>
          <w:sz w:val="22"/>
          <w:szCs w:val="22"/>
          <w:lang w:val="ka-GE"/>
        </w:rPr>
      </w:pPr>
      <w:r>
        <w:rPr>
          <w:rFonts w:eastAsia="Times New Roman" w:cs="Times New Roman"/>
          <w:noProof w:val="0"/>
          <w:sz w:val="22"/>
          <w:szCs w:val="22"/>
          <w:lang w:val="ka-GE"/>
        </w:rPr>
        <w:t xml:space="preserve">დადგენილების პროექტის მომზადება განპირობებულია „იზოლაციისა და კარანტინის წესების დამტკიცების შესახებ“ საქართველოს მთავრობის 2020 წლის 23 მაისის N322 დადგენილებაში საქართველოს მთავრობის 2020 წლის 26 ნოემბრის N699 დადგენილებით განხორციელებული ცვლილებების შედეგად დაწესებული დამატებითი შეზღუდვებითა და ამ შეზღუდვების შედეგად მოსახლეობის შემოსავლების დანაკარგის შემსუბუქების მიზნით დამატებით საკომპენსაციო </w:t>
      </w:r>
      <w:r w:rsidR="00170BED">
        <w:rPr>
          <w:rFonts w:eastAsia="Times New Roman" w:cs="Times New Roman"/>
          <w:noProof w:val="0"/>
          <w:sz w:val="22"/>
          <w:szCs w:val="22"/>
          <w:lang w:val="ka-GE"/>
        </w:rPr>
        <w:t xml:space="preserve">მიზნობრივი </w:t>
      </w:r>
      <w:r>
        <w:rPr>
          <w:rFonts w:eastAsia="Times New Roman" w:cs="Times New Roman"/>
          <w:noProof w:val="0"/>
          <w:sz w:val="22"/>
          <w:szCs w:val="22"/>
          <w:lang w:val="ka-GE"/>
        </w:rPr>
        <w:t xml:space="preserve">დახმარების შემოღების აუცილებლობით. </w:t>
      </w:r>
    </w:p>
    <w:p w:rsidR="00505DE7" w:rsidRDefault="00505DE7" w:rsidP="0033349E">
      <w:pPr>
        <w:ind w:firstLine="540"/>
        <w:rPr>
          <w:rFonts w:eastAsia="Times New Roman" w:cs="Times New Roman"/>
          <w:noProof w:val="0"/>
          <w:sz w:val="22"/>
          <w:szCs w:val="22"/>
          <w:lang w:val="ka-GE"/>
        </w:rPr>
      </w:pPr>
      <w:r>
        <w:rPr>
          <w:rFonts w:eastAsia="Times New Roman" w:cs="Times New Roman"/>
          <w:noProof w:val="0"/>
          <w:sz w:val="22"/>
          <w:szCs w:val="22"/>
          <w:lang w:val="ka-GE"/>
        </w:rPr>
        <w:t>დადგენილების პროექტი ითვალისწინებს 300 (სამასი) ლარიანი ერთჯერადი კომპენსაციის შემოღებას შემდეგი კატეგორიის პირთათვის:</w:t>
      </w:r>
    </w:p>
    <w:p w:rsidR="00505DE7" w:rsidRPr="00505DE7" w:rsidRDefault="00670F1B" w:rsidP="00505DE7">
      <w:pPr>
        <w:pStyle w:val="ListParagraph"/>
        <w:numPr>
          <w:ilvl w:val="0"/>
          <w:numId w:val="2"/>
        </w:numPr>
        <w:ind w:left="426"/>
        <w:rPr>
          <w:rFonts w:eastAsia="Times New Roman" w:cs="Times New Roman"/>
          <w:noProof w:val="0"/>
          <w:sz w:val="22"/>
          <w:szCs w:val="22"/>
          <w:lang w:val="ka-GE"/>
        </w:rPr>
      </w:pPr>
      <w:r>
        <w:rPr>
          <w:b/>
          <w:sz w:val="22"/>
          <w:szCs w:val="22"/>
          <w:lang w:val="ka-GE"/>
        </w:rPr>
        <w:t xml:space="preserve">დაქირავებული პირები - </w:t>
      </w:r>
      <w:r w:rsidR="00505DE7" w:rsidRPr="00505DE7">
        <w:rPr>
          <w:sz w:val="22"/>
          <w:szCs w:val="22"/>
          <w:lang w:val="ka-GE"/>
        </w:rPr>
        <w:t>დაქირავებულ</w:t>
      </w:r>
      <w:r w:rsidR="00505DE7">
        <w:rPr>
          <w:sz w:val="22"/>
          <w:szCs w:val="22"/>
          <w:lang w:val="ka-GE"/>
        </w:rPr>
        <w:t>ებ</w:t>
      </w:r>
      <w:r w:rsidR="00505DE7" w:rsidRPr="00505DE7">
        <w:rPr>
          <w:sz w:val="22"/>
          <w:szCs w:val="22"/>
          <w:lang w:val="ka-GE"/>
        </w:rPr>
        <w:t xml:space="preserve">ი, </w:t>
      </w:r>
      <w:r w:rsidR="00505DE7">
        <w:rPr>
          <w:sz w:val="22"/>
          <w:szCs w:val="22"/>
          <w:lang w:val="ka-GE"/>
        </w:rPr>
        <w:t xml:space="preserve">რომლებიც </w:t>
      </w:r>
      <w:r w:rsidR="00505DE7" w:rsidRPr="00505DE7">
        <w:rPr>
          <w:sz w:val="22"/>
          <w:szCs w:val="22"/>
          <w:lang w:val="ka-GE"/>
        </w:rPr>
        <w:t xml:space="preserve">2020 წლის 27 ნოემბრის </w:t>
      </w:r>
      <w:r w:rsidR="00505DE7">
        <w:rPr>
          <w:sz w:val="22"/>
          <w:szCs w:val="22"/>
          <w:lang w:val="ka-GE"/>
        </w:rPr>
        <w:t xml:space="preserve">(ახალი შეზღუდვების ამოქმედების წინა დღის) </w:t>
      </w:r>
      <w:r w:rsidR="00505DE7" w:rsidRPr="00505DE7">
        <w:rPr>
          <w:sz w:val="22"/>
          <w:szCs w:val="22"/>
          <w:lang w:val="ka-GE"/>
        </w:rPr>
        <w:t>მდგომარეობით დაქირავებით საქმიანობას ეწეოდ</w:t>
      </w:r>
      <w:r w:rsidR="00505DE7">
        <w:rPr>
          <w:sz w:val="22"/>
          <w:szCs w:val="22"/>
          <w:lang w:val="ka-GE"/>
        </w:rPr>
        <w:t xml:space="preserve">ნენ </w:t>
      </w:r>
      <w:r w:rsidR="00505DE7" w:rsidRPr="00505DE7">
        <w:rPr>
          <w:sz w:val="22"/>
          <w:szCs w:val="22"/>
          <w:lang w:val="ka-GE"/>
        </w:rPr>
        <w:t xml:space="preserve">იმ დამქირავებლის სასარგებლოდ, რომელსაც, „იზოლაციისა და კარანტინის წესების დამტკიცების შესახებ“ საქართველოს მთავრობის 2020 წლის 23 მაისის N322 დადგენილებაში ცვლილების შეტანის თაობაზე“ საქართველოს მთავრობის 2020 წლის 26 ნოემბრის N699 დადგენილებით 2020 წლის 28 ნოემბრიდან დაწესებული შეზღუდვების გამო </w:t>
      </w:r>
      <w:r w:rsidR="00505DE7">
        <w:rPr>
          <w:sz w:val="22"/>
          <w:szCs w:val="22"/>
          <w:lang w:val="ka-GE"/>
        </w:rPr>
        <w:t xml:space="preserve">შეუჩერდათ </w:t>
      </w:r>
      <w:r w:rsidR="00505DE7" w:rsidRPr="00505DE7">
        <w:rPr>
          <w:sz w:val="22"/>
          <w:szCs w:val="22"/>
          <w:lang w:val="ka-GE"/>
        </w:rPr>
        <w:t>საქმიანობის განხორციელების/ობიექტზე მომხმარებელთა სარეალიზაციო სივრცეში დაშვების/წვდომის უფლება და</w:t>
      </w:r>
      <w:r w:rsidR="00505DE7">
        <w:rPr>
          <w:sz w:val="22"/>
          <w:szCs w:val="22"/>
          <w:lang w:val="ka-GE"/>
        </w:rPr>
        <w:t xml:space="preserve"> </w:t>
      </w:r>
      <w:r w:rsidR="00505DE7" w:rsidRPr="00505DE7">
        <w:rPr>
          <w:sz w:val="22"/>
          <w:szCs w:val="22"/>
          <w:lang w:val="ka-GE"/>
        </w:rPr>
        <w:t>ამ პერიოდიდან</w:t>
      </w:r>
      <w:r w:rsidR="00505DE7">
        <w:rPr>
          <w:sz w:val="22"/>
          <w:szCs w:val="22"/>
          <w:lang w:val="ka-GE"/>
        </w:rPr>
        <w:t>,</w:t>
      </w:r>
      <w:r w:rsidR="00505DE7" w:rsidRPr="00505DE7">
        <w:rPr>
          <w:sz w:val="22"/>
          <w:szCs w:val="22"/>
          <w:lang w:val="ka-GE"/>
        </w:rPr>
        <w:t xml:space="preserve"> </w:t>
      </w:r>
      <w:r w:rsidR="00505DE7">
        <w:rPr>
          <w:sz w:val="22"/>
          <w:szCs w:val="22"/>
          <w:lang w:val="ka-GE"/>
        </w:rPr>
        <w:t xml:space="preserve">აღნიშნული დაქირავებულები, </w:t>
      </w:r>
      <w:r w:rsidR="00505DE7" w:rsidRPr="00505DE7">
        <w:rPr>
          <w:sz w:val="22"/>
          <w:szCs w:val="22"/>
          <w:lang w:val="ka-GE"/>
        </w:rPr>
        <w:t xml:space="preserve">ამავე  </w:t>
      </w:r>
      <w:r w:rsidR="00505DE7" w:rsidRPr="00505DE7">
        <w:rPr>
          <w:sz w:val="22"/>
          <w:szCs w:val="22"/>
          <w:lang w:val="ka-GE"/>
        </w:rPr>
        <w:lastRenderedPageBreak/>
        <w:t>დამქირავებლისაგან არ იღებ</w:t>
      </w:r>
      <w:r w:rsidR="00505DE7">
        <w:rPr>
          <w:sz w:val="22"/>
          <w:szCs w:val="22"/>
          <w:lang w:val="ka-GE"/>
        </w:rPr>
        <w:t>ენ</w:t>
      </w:r>
      <w:r w:rsidR="00505DE7" w:rsidRPr="00505DE7">
        <w:rPr>
          <w:sz w:val="22"/>
          <w:szCs w:val="22"/>
          <w:lang w:val="ka-GE"/>
        </w:rPr>
        <w:t xml:space="preserve"> ხელფასს (მათ შორის, შრომითი ურთიერთობის შეწყვეტის/შეჩერების გამო);</w:t>
      </w:r>
    </w:p>
    <w:p w:rsidR="00505DE7" w:rsidRPr="00670F1B" w:rsidRDefault="00670F1B" w:rsidP="00505DE7">
      <w:pPr>
        <w:pStyle w:val="ListParagraph"/>
        <w:numPr>
          <w:ilvl w:val="0"/>
          <w:numId w:val="2"/>
        </w:numPr>
        <w:ind w:left="426"/>
        <w:rPr>
          <w:rFonts w:eastAsia="Times New Roman" w:cs="Times New Roman"/>
          <w:noProof w:val="0"/>
          <w:sz w:val="22"/>
          <w:szCs w:val="22"/>
          <w:lang w:val="ka-GE"/>
        </w:rPr>
      </w:pPr>
      <w:r>
        <w:rPr>
          <w:rFonts w:cs="Sylfaen"/>
          <w:b/>
          <w:sz w:val="22"/>
          <w:szCs w:val="22"/>
          <w:lang w:val="ka-GE"/>
        </w:rPr>
        <w:t xml:space="preserve">რეგისტრირებული თვითდასაქმებული პირები - </w:t>
      </w:r>
      <w:r w:rsidR="00505DE7" w:rsidRPr="00FB10D7">
        <w:rPr>
          <w:rFonts w:cs="Sylfaen"/>
          <w:sz w:val="22"/>
          <w:szCs w:val="22"/>
        </w:rPr>
        <w:t>ინდივიდუალურ</w:t>
      </w:r>
      <w:r w:rsidR="00505DE7">
        <w:rPr>
          <w:rFonts w:cs="Sylfaen"/>
          <w:sz w:val="22"/>
          <w:szCs w:val="22"/>
          <w:lang w:val="ka-GE"/>
        </w:rPr>
        <w:t>ი</w:t>
      </w:r>
      <w:r w:rsidR="00505DE7" w:rsidRPr="00FB10D7">
        <w:rPr>
          <w:sz w:val="22"/>
          <w:szCs w:val="22"/>
        </w:rPr>
        <w:t xml:space="preserve"> </w:t>
      </w:r>
      <w:r w:rsidR="00505DE7">
        <w:rPr>
          <w:rFonts w:cs="Sylfaen"/>
          <w:sz w:val="22"/>
          <w:szCs w:val="22"/>
        </w:rPr>
        <w:t>მეწარმეები</w:t>
      </w:r>
      <w:r w:rsidR="00505DE7" w:rsidRPr="00FB10D7">
        <w:rPr>
          <w:sz w:val="22"/>
          <w:szCs w:val="22"/>
        </w:rPr>
        <w:t xml:space="preserve">, </w:t>
      </w:r>
      <w:r w:rsidR="00505DE7" w:rsidRPr="00FB10D7">
        <w:rPr>
          <w:rFonts w:cs="Sylfaen"/>
          <w:sz w:val="22"/>
          <w:szCs w:val="22"/>
        </w:rPr>
        <w:t>მცირე</w:t>
      </w:r>
      <w:r w:rsidR="00505DE7" w:rsidRPr="00FB10D7">
        <w:rPr>
          <w:sz w:val="22"/>
          <w:szCs w:val="22"/>
        </w:rPr>
        <w:t xml:space="preserve"> </w:t>
      </w:r>
      <w:r w:rsidR="00505DE7" w:rsidRPr="00FB10D7">
        <w:rPr>
          <w:rFonts w:cs="Sylfaen"/>
          <w:sz w:val="22"/>
          <w:szCs w:val="22"/>
        </w:rPr>
        <w:t>ბიზნესის</w:t>
      </w:r>
      <w:r w:rsidR="00505DE7" w:rsidRPr="00FB10D7">
        <w:rPr>
          <w:sz w:val="22"/>
          <w:szCs w:val="22"/>
        </w:rPr>
        <w:t xml:space="preserve"> </w:t>
      </w:r>
      <w:r w:rsidR="00505DE7" w:rsidRPr="00FB10D7">
        <w:rPr>
          <w:rFonts w:cs="Sylfaen"/>
          <w:sz w:val="22"/>
          <w:szCs w:val="22"/>
        </w:rPr>
        <w:t>სტატუსის</w:t>
      </w:r>
      <w:r w:rsidR="00505DE7" w:rsidRPr="00FB10D7">
        <w:rPr>
          <w:sz w:val="22"/>
          <w:szCs w:val="22"/>
        </w:rPr>
        <w:t xml:space="preserve"> </w:t>
      </w:r>
      <w:r w:rsidR="00505DE7" w:rsidRPr="00FB10D7">
        <w:rPr>
          <w:rFonts w:cs="Sylfaen"/>
          <w:sz w:val="22"/>
          <w:szCs w:val="22"/>
        </w:rPr>
        <w:t>მქონე</w:t>
      </w:r>
      <w:r w:rsidR="00505DE7" w:rsidRPr="00FB10D7">
        <w:rPr>
          <w:sz w:val="22"/>
          <w:szCs w:val="22"/>
        </w:rPr>
        <w:t xml:space="preserve"> </w:t>
      </w:r>
      <w:r w:rsidR="00505DE7" w:rsidRPr="00FB10D7">
        <w:rPr>
          <w:rFonts w:cs="Sylfaen"/>
          <w:sz w:val="22"/>
          <w:szCs w:val="22"/>
        </w:rPr>
        <w:t>მეწარმე</w:t>
      </w:r>
      <w:r w:rsidR="00505DE7" w:rsidRPr="00FB10D7">
        <w:rPr>
          <w:sz w:val="22"/>
          <w:szCs w:val="22"/>
        </w:rPr>
        <w:t xml:space="preserve"> </w:t>
      </w:r>
      <w:r w:rsidR="00505DE7" w:rsidRPr="00FB10D7">
        <w:rPr>
          <w:rFonts w:cs="Sylfaen"/>
          <w:sz w:val="22"/>
          <w:szCs w:val="22"/>
        </w:rPr>
        <w:t>ფიზიკურ</w:t>
      </w:r>
      <w:r w:rsidR="00505DE7">
        <w:rPr>
          <w:rFonts w:cs="Sylfaen"/>
          <w:sz w:val="22"/>
          <w:szCs w:val="22"/>
          <w:lang w:val="ka-GE"/>
        </w:rPr>
        <w:t>ი</w:t>
      </w:r>
      <w:r w:rsidR="00505DE7" w:rsidRPr="00FB10D7">
        <w:rPr>
          <w:sz w:val="22"/>
          <w:szCs w:val="22"/>
        </w:rPr>
        <w:t xml:space="preserve"> </w:t>
      </w:r>
      <w:r w:rsidR="00505DE7">
        <w:rPr>
          <w:rFonts w:cs="Sylfaen"/>
          <w:sz w:val="22"/>
          <w:szCs w:val="22"/>
        </w:rPr>
        <w:t>პირები</w:t>
      </w:r>
      <w:r w:rsidR="00505DE7" w:rsidRPr="00FB10D7">
        <w:rPr>
          <w:rFonts w:cs="Sylfaen"/>
          <w:sz w:val="22"/>
          <w:szCs w:val="22"/>
        </w:rPr>
        <w:t>, ფიქსირებული</w:t>
      </w:r>
      <w:r w:rsidR="00505DE7" w:rsidRPr="00FB10D7">
        <w:rPr>
          <w:sz w:val="22"/>
          <w:szCs w:val="22"/>
        </w:rPr>
        <w:t xml:space="preserve"> </w:t>
      </w:r>
      <w:r w:rsidR="00505DE7" w:rsidRPr="00FB10D7">
        <w:rPr>
          <w:rFonts w:cs="Sylfaen"/>
          <w:sz w:val="22"/>
          <w:szCs w:val="22"/>
        </w:rPr>
        <w:t>გადასახადის</w:t>
      </w:r>
      <w:r w:rsidR="00505DE7" w:rsidRPr="00FB10D7">
        <w:rPr>
          <w:sz w:val="22"/>
          <w:szCs w:val="22"/>
        </w:rPr>
        <w:t xml:space="preserve"> </w:t>
      </w:r>
      <w:r w:rsidR="00505DE7" w:rsidRPr="00FB10D7">
        <w:rPr>
          <w:rFonts w:cs="Sylfaen"/>
          <w:sz w:val="22"/>
          <w:szCs w:val="22"/>
        </w:rPr>
        <w:t>გადამხდელ</w:t>
      </w:r>
      <w:r w:rsidR="00505DE7">
        <w:rPr>
          <w:rFonts w:cs="Sylfaen"/>
          <w:sz w:val="22"/>
          <w:szCs w:val="22"/>
          <w:lang w:val="ka-GE"/>
        </w:rPr>
        <w:t>ი</w:t>
      </w:r>
      <w:r w:rsidR="00505DE7" w:rsidRPr="00FB10D7">
        <w:rPr>
          <w:sz w:val="22"/>
          <w:szCs w:val="22"/>
        </w:rPr>
        <w:t xml:space="preserve"> </w:t>
      </w:r>
      <w:r w:rsidR="00505DE7" w:rsidRPr="00FB10D7">
        <w:rPr>
          <w:rFonts w:cs="Sylfaen"/>
          <w:sz w:val="22"/>
          <w:szCs w:val="22"/>
        </w:rPr>
        <w:t>ფიზიკურ</w:t>
      </w:r>
      <w:r w:rsidR="00505DE7">
        <w:rPr>
          <w:rFonts w:cs="Sylfaen"/>
          <w:sz w:val="22"/>
          <w:szCs w:val="22"/>
          <w:lang w:val="ka-GE"/>
        </w:rPr>
        <w:t>ი</w:t>
      </w:r>
      <w:r w:rsidR="00505DE7" w:rsidRPr="00FB10D7">
        <w:rPr>
          <w:sz w:val="22"/>
          <w:szCs w:val="22"/>
        </w:rPr>
        <w:t xml:space="preserve"> </w:t>
      </w:r>
      <w:r w:rsidR="00505DE7">
        <w:rPr>
          <w:rFonts w:cs="Sylfaen"/>
          <w:sz w:val="22"/>
          <w:szCs w:val="22"/>
        </w:rPr>
        <w:t>პირები</w:t>
      </w:r>
      <w:r w:rsidR="00505DE7" w:rsidRPr="00FB10D7">
        <w:rPr>
          <w:rFonts w:cs="Sylfaen"/>
          <w:sz w:val="22"/>
          <w:szCs w:val="22"/>
          <w:lang w:val="ka-GE"/>
        </w:rPr>
        <w:t xml:space="preserve"> და </w:t>
      </w:r>
      <w:r w:rsidR="00505DE7" w:rsidRPr="00FB10D7">
        <w:rPr>
          <w:rFonts w:cs="Sylfaen"/>
          <w:sz w:val="22"/>
          <w:szCs w:val="22"/>
        </w:rPr>
        <w:t>მიკრო</w:t>
      </w:r>
      <w:r w:rsidR="00505DE7" w:rsidRPr="00FB10D7">
        <w:rPr>
          <w:rFonts w:cs="Sylfaen"/>
          <w:sz w:val="22"/>
          <w:szCs w:val="22"/>
          <w:lang w:val="ka-GE"/>
        </w:rPr>
        <w:t xml:space="preserve"> </w:t>
      </w:r>
      <w:r w:rsidR="00505DE7" w:rsidRPr="00FB10D7">
        <w:rPr>
          <w:rFonts w:cs="Sylfaen"/>
          <w:sz w:val="22"/>
          <w:szCs w:val="22"/>
        </w:rPr>
        <w:t>ბიზნესის</w:t>
      </w:r>
      <w:r w:rsidR="00505DE7" w:rsidRPr="00FB10D7">
        <w:rPr>
          <w:sz w:val="22"/>
          <w:szCs w:val="22"/>
        </w:rPr>
        <w:t xml:space="preserve"> </w:t>
      </w:r>
      <w:r w:rsidR="00505DE7" w:rsidRPr="00FB10D7">
        <w:rPr>
          <w:rFonts w:cs="Sylfaen"/>
          <w:sz w:val="22"/>
          <w:szCs w:val="22"/>
        </w:rPr>
        <w:t>სტატუსის</w:t>
      </w:r>
      <w:r w:rsidR="00505DE7" w:rsidRPr="00FB10D7">
        <w:rPr>
          <w:sz w:val="22"/>
          <w:szCs w:val="22"/>
        </w:rPr>
        <w:t xml:space="preserve"> </w:t>
      </w:r>
      <w:r w:rsidR="00505DE7" w:rsidRPr="00FB10D7">
        <w:rPr>
          <w:rFonts w:cs="Sylfaen"/>
          <w:sz w:val="22"/>
          <w:szCs w:val="22"/>
        </w:rPr>
        <w:t>მქონე</w:t>
      </w:r>
      <w:r w:rsidR="00505DE7" w:rsidRPr="00FB10D7">
        <w:rPr>
          <w:sz w:val="22"/>
          <w:szCs w:val="22"/>
        </w:rPr>
        <w:t xml:space="preserve"> </w:t>
      </w:r>
      <w:r w:rsidR="00505DE7" w:rsidRPr="00FB10D7">
        <w:rPr>
          <w:rFonts w:cs="Sylfaen"/>
          <w:sz w:val="22"/>
          <w:szCs w:val="22"/>
        </w:rPr>
        <w:t>ფიზიკურ</w:t>
      </w:r>
      <w:r w:rsidR="00505DE7">
        <w:rPr>
          <w:rFonts w:cs="Sylfaen"/>
          <w:sz w:val="22"/>
          <w:szCs w:val="22"/>
          <w:lang w:val="ka-GE"/>
        </w:rPr>
        <w:t>ი</w:t>
      </w:r>
      <w:r w:rsidR="00505DE7" w:rsidRPr="00FB10D7">
        <w:rPr>
          <w:sz w:val="22"/>
          <w:szCs w:val="22"/>
        </w:rPr>
        <w:t xml:space="preserve"> </w:t>
      </w:r>
      <w:r w:rsidR="00505DE7">
        <w:rPr>
          <w:rFonts w:cs="Sylfaen"/>
          <w:sz w:val="22"/>
          <w:szCs w:val="22"/>
        </w:rPr>
        <w:t>პირები</w:t>
      </w:r>
      <w:r w:rsidR="00505DE7" w:rsidRPr="00FB10D7">
        <w:rPr>
          <w:sz w:val="22"/>
          <w:szCs w:val="22"/>
        </w:rPr>
        <w:t xml:space="preserve">, </w:t>
      </w:r>
      <w:r w:rsidR="00505DE7" w:rsidRPr="00FB10D7">
        <w:rPr>
          <w:rFonts w:cs="Sylfaen"/>
          <w:sz w:val="22"/>
          <w:szCs w:val="22"/>
        </w:rPr>
        <w:t>რომ</w:t>
      </w:r>
      <w:r w:rsidR="00505DE7" w:rsidRPr="00FB10D7">
        <w:rPr>
          <w:rFonts w:cs="Sylfaen"/>
          <w:sz w:val="22"/>
          <w:szCs w:val="22"/>
          <w:lang w:val="ka-GE"/>
        </w:rPr>
        <w:t xml:space="preserve">ლებიც </w:t>
      </w:r>
      <w:r w:rsidR="00505DE7" w:rsidRPr="00FB10D7">
        <w:rPr>
          <w:rFonts w:cs="Sylfaen"/>
          <w:sz w:val="22"/>
          <w:szCs w:val="22"/>
        </w:rPr>
        <w:t>მიმდინარე</w:t>
      </w:r>
      <w:r w:rsidR="00505DE7" w:rsidRPr="00FB10D7">
        <w:rPr>
          <w:sz w:val="22"/>
          <w:szCs w:val="22"/>
        </w:rPr>
        <w:t xml:space="preserve"> </w:t>
      </w:r>
      <w:r w:rsidR="00505DE7" w:rsidRPr="00FB10D7">
        <w:rPr>
          <w:rFonts w:cs="Sylfaen"/>
          <w:sz w:val="22"/>
          <w:szCs w:val="22"/>
        </w:rPr>
        <w:t>წლის</w:t>
      </w:r>
      <w:r w:rsidR="00505DE7" w:rsidRPr="00FB10D7">
        <w:rPr>
          <w:sz w:val="22"/>
          <w:szCs w:val="22"/>
        </w:rPr>
        <w:t xml:space="preserve"> </w:t>
      </w:r>
      <w:r w:rsidR="00505DE7" w:rsidRPr="00FB10D7">
        <w:rPr>
          <w:rFonts w:cs="Sylfaen"/>
          <w:sz w:val="22"/>
          <w:szCs w:val="22"/>
          <w:lang w:val="ka-GE"/>
        </w:rPr>
        <w:t>მეოთხე</w:t>
      </w:r>
      <w:r w:rsidR="00505DE7" w:rsidRPr="00FB10D7">
        <w:rPr>
          <w:sz w:val="22"/>
          <w:szCs w:val="22"/>
        </w:rPr>
        <w:t xml:space="preserve"> </w:t>
      </w:r>
      <w:r w:rsidR="00505DE7" w:rsidRPr="00FB10D7">
        <w:rPr>
          <w:rFonts w:cs="Sylfaen"/>
          <w:sz w:val="22"/>
          <w:szCs w:val="22"/>
        </w:rPr>
        <w:t>კვარტალში</w:t>
      </w:r>
      <w:r w:rsidR="00505DE7" w:rsidRPr="00FB10D7">
        <w:rPr>
          <w:sz w:val="22"/>
          <w:szCs w:val="22"/>
        </w:rPr>
        <w:t xml:space="preserve"> </w:t>
      </w:r>
      <w:r w:rsidR="00505DE7" w:rsidRPr="00FB10D7">
        <w:rPr>
          <w:sz w:val="22"/>
          <w:szCs w:val="22"/>
          <w:lang w:val="ka-GE"/>
        </w:rPr>
        <w:t>ეწეოდნენ ეკონომიკურ საქმიანობას</w:t>
      </w:r>
      <w:r w:rsidR="00505DE7" w:rsidRPr="00FB10D7">
        <w:rPr>
          <w:sz w:val="22"/>
          <w:szCs w:val="22"/>
        </w:rPr>
        <w:t xml:space="preserve">, </w:t>
      </w:r>
      <w:r w:rsidR="00505DE7" w:rsidRPr="00FB10D7">
        <w:rPr>
          <w:sz w:val="22"/>
          <w:szCs w:val="22"/>
          <w:lang w:val="ka-GE"/>
        </w:rPr>
        <w:t xml:space="preserve">„იზოლაციისა და კარანტინის წესების დამტკიცების შესახებ“ საქართველოს მთავრობის 2020 წლის 23 მაისის N322 დადგენილებაში ცვლილების შეტანის თაობაზე“ საქართველოს მთავრობის 2020 წლის 26 ნოემბრის N699 დადგენილებით 2020 წლის 28 ნოემბრიდან დაწესებული შეზღუდვების გამო შეჩერებული აქვთ საქმიანობის განხორციელების/ობიექტზე მომხმარებელთა სარეალიზაციო სივრცეში დაშვების/წვდომის უფლება </w:t>
      </w:r>
      <w:r w:rsidR="00505DE7" w:rsidRPr="00FB10D7">
        <w:rPr>
          <w:rFonts w:cs="Sylfaen"/>
          <w:sz w:val="22"/>
          <w:szCs w:val="22"/>
        </w:rPr>
        <w:t>და</w:t>
      </w:r>
      <w:r w:rsidR="00505DE7" w:rsidRPr="00FB10D7">
        <w:rPr>
          <w:sz w:val="22"/>
          <w:szCs w:val="22"/>
        </w:rPr>
        <w:t xml:space="preserve"> </w:t>
      </w:r>
      <w:r w:rsidR="00505DE7" w:rsidRPr="00FB10D7">
        <w:rPr>
          <w:rFonts w:cs="Sylfaen"/>
          <w:sz w:val="22"/>
          <w:szCs w:val="22"/>
        </w:rPr>
        <w:t>რომლებიც</w:t>
      </w:r>
      <w:r w:rsidR="00505DE7" w:rsidRPr="00FB10D7">
        <w:rPr>
          <w:sz w:val="22"/>
          <w:szCs w:val="22"/>
        </w:rPr>
        <w:t xml:space="preserve"> </w:t>
      </w:r>
      <w:r w:rsidR="00505DE7" w:rsidRPr="00FB10D7">
        <w:rPr>
          <w:rFonts w:cs="Sylfaen"/>
          <w:sz w:val="22"/>
          <w:szCs w:val="22"/>
        </w:rPr>
        <w:t>არ</w:t>
      </w:r>
      <w:r w:rsidR="00505DE7" w:rsidRPr="00FB10D7">
        <w:rPr>
          <w:sz w:val="22"/>
          <w:szCs w:val="22"/>
        </w:rPr>
        <w:t xml:space="preserve"> </w:t>
      </w:r>
      <w:r w:rsidR="00505DE7" w:rsidRPr="00FB10D7">
        <w:rPr>
          <w:rFonts w:cs="Sylfaen"/>
          <w:sz w:val="22"/>
          <w:szCs w:val="22"/>
        </w:rPr>
        <w:t>იღებენ</w:t>
      </w:r>
      <w:r w:rsidR="00505DE7" w:rsidRPr="00FB10D7">
        <w:rPr>
          <w:sz w:val="22"/>
          <w:szCs w:val="22"/>
        </w:rPr>
        <w:t xml:space="preserve"> </w:t>
      </w:r>
      <w:r w:rsidR="00505DE7" w:rsidRPr="00FB10D7">
        <w:rPr>
          <w:rFonts w:cs="Sylfaen"/>
          <w:sz w:val="22"/>
          <w:szCs w:val="22"/>
        </w:rPr>
        <w:t>დაფინანსებას</w:t>
      </w:r>
      <w:r w:rsidR="00505DE7" w:rsidRPr="00FB10D7">
        <w:rPr>
          <w:sz w:val="22"/>
          <w:szCs w:val="22"/>
        </w:rPr>
        <w:t xml:space="preserve"> </w:t>
      </w:r>
      <w:r w:rsidR="00505DE7" w:rsidRPr="00FB10D7">
        <w:rPr>
          <w:rFonts w:cs="Sylfaen"/>
          <w:sz w:val="22"/>
          <w:szCs w:val="22"/>
        </w:rPr>
        <w:t>ბიუჯეტიდან</w:t>
      </w:r>
      <w:r w:rsidR="00505DE7">
        <w:rPr>
          <w:sz w:val="22"/>
          <w:szCs w:val="22"/>
        </w:rPr>
        <w:t>;</w:t>
      </w:r>
    </w:p>
    <w:p w:rsidR="00670F1B" w:rsidRPr="00505DE7" w:rsidRDefault="00670F1B" w:rsidP="00505DE7">
      <w:pPr>
        <w:pStyle w:val="ListParagraph"/>
        <w:numPr>
          <w:ilvl w:val="0"/>
          <w:numId w:val="2"/>
        </w:numPr>
        <w:ind w:left="426"/>
        <w:rPr>
          <w:rFonts w:eastAsia="Times New Roman" w:cs="Times New Roman"/>
          <w:noProof w:val="0"/>
          <w:sz w:val="22"/>
          <w:szCs w:val="22"/>
          <w:lang w:val="ka-GE"/>
        </w:rPr>
      </w:pPr>
      <w:r>
        <w:rPr>
          <w:rFonts w:cs="Sylfaen"/>
          <w:b/>
          <w:sz w:val="22"/>
          <w:szCs w:val="22"/>
          <w:lang w:val="ka-GE"/>
        </w:rPr>
        <w:t xml:space="preserve">არარეგისტრირებული თვითდასაქმებული პირები - </w:t>
      </w:r>
      <w:r>
        <w:rPr>
          <w:rFonts w:cs="Sylfaen"/>
          <w:sz w:val="22"/>
          <w:szCs w:val="22"/>
          <w:lang w:val="ka-GE"/>
        </w:rPr>
        <w:t>ზემოხსენებული ორი კატეგორიის</w:t>
      </w:r>
      <w:r w:rsidRPr="00FB10D7">
        <w:rPr>
          <w:sz w:val="22"/>
          <w:szCs w:val="22"/>
        </w:rPr>
        <w:t xml:space="preserve"> </w:t>
      </w:r>
      <w:r w:rsidRPr="00FB10D7">
        <w:rPr>
          <w:rFonts w:cs="Sylfaen"/>
          <w:sz w:val="22"/>
          <w:szCs w:val="22"/>
        </w:rPr>
        <w:t>პირების</w:t>
      </w:r>
      <w:r w:rsidRPr="00FB10D7">
        <w:rPr>
          <w:sz w:val="22"/>
          <w:szCs w:val="22"/>
        </w:rPr>
        <w:t xml:space="preserve"> </w:t>
      </w:r>
      <w:r w:rsidRPr="00FB10D7">
        <w:rPr>
          <w:rFonts w:cs="Sylfaen"/>
          <w:sz w:val="22"/>
          <w:szCs w:val="22"/>
        </w:rPr>
        <w:t>გარდა</w:t>
      </w:r>
      <w:r w:rsidRPr="00FB10D7">
        <w:rPr>
          <w:sz w:val="22"/>
          <w:szCs w:val="22"/>
        </w:rPr>
        <w:t xml:space="preserve"> </w:t>
      </w:r>
      <w:r w:rsidRPr="00FB10D7">
        <w:rPr>
          <w:rFonts w:cs="Sylfaen"/>
          <w:sz w:val="22"/>
          <w:szCs w:val="22"/>
        </w:rPr>
        <w:t>ნებისმიერ</w:t>
      </w:r>
      <w:r>
        <w:rPr>
          <w:rFonts w:cs="Sylfaen"/>
          <w:sz w:val="22"/>
          <w:szCs w:val="22"/>
          <w:lang w:val="ka-GE"/>
        </w:rPr>
        <w:t>ი</w:t>
      </w:r>
      <w:r w:rsidRPr="00FB10D7">
        <w:rPr>
          <w:sz w:val="22"/>
          <w:szCs w:val="22"/>
        </w:rPr>
        <w:t xml:space="preserve"> </w:t>
      </w:r>
      <w:r w:rsidRPr="00FB10D7">
        <w:rPr>
          <w:rFonts w:cs="Sylfaen"/>
          <w:sz w:val="22"/>
          <w:szCs w:val="22"/>
        </w:rPr>
        <w:t>ფიზიკურ</w:t>
      </w:r>
      <w:r>
        <w:rPr>
          <w:rFonts w:cs="Sylfaen"/>
          <w:sz w:val="22"/>
          <w:szCs w:val="22"/>
          <w:lang w:val="ka-GE"/>
        </w:rPr>
        <w:t>ი</w:t>
      </w:r>
      <w:r w:rsidRPr="00FB10D7">
        <w:rPr>
          <w:sz w:val="22"/>
          <w:szCs w:val="22"/>
        </w:rPr>
        <w:t xml:space="preserve"> </w:t>
      </w:r>
      <w:r>
        <w:rPr>
          <w:rFonts w:cs="Sylfaen"/>
          <w:sz w:val="22"/>
          <w:szCs w:val="22"/>
        </w:rPr>
        <w:t>პირები</w:t>
      </w:r>
      <w:r w:rsidRPr="00FB10D7">
        <w:rPr>
          <w:rFonts w:cs="Sylfaen"/>
          <w:sz w:val="22"/>
          <w:szCs w:val="22"/>
          <w:lang w:val="ka-GE"/>
        </w:rPr>
        <w:t xml:space="preserve"> (თვითდასაქმებული პირ</w:t>
      </w:r>
      <w:r>
        <w:rPr>
          <w:rFonts w:cs="Sylfaen"/>
          <w:sz w:val="22"/>
          <w:szCs w:val="22"/>
          <w:lang w:val="ka-GE"/>
        </w:rPr>
        <w:t>ებ</w:t>
      </w:r>
      <w:r w:rsidRPr="00FB10D7">
        <w:rPr>
          <w:rFonts w:cs="Sylfaen"/>
          <w:sz w:val="22"/>
          <w:szCs w:val="22"/>
          <w:lang w:val="ka-GE"/>
        </w:rPr>
        <w:t>ი)</w:t>
      </w:r>
      <w:r w:rsidRPr="00FB10D7">
        <w:rPr>
          <w:sz w:val="22"/>
          <w:szCs w:val="22"/>
        </w:rPr>
        <w:t xml:space="preserve">, </w:t>
      </w:r>
      <w:r>
        <w:rPr>
          <w:rFonts w:cs="Sylfaen"/>
          <w:sz w:val="22"/>
          <w:szCs w:val="22"/>
        </w:rPr>
        <w:t>რომ</w:t>
      </w:r>
      <w:r w:rsidRPr="00FB10D7">
        <w:rPr>
          <w:rFonts w:cs="Sylfaen"/>
          <w:sz w:val="22"/>
          <w:szCs w:val="22"/>
        </w:rPr>
        <w:t>ლ</w:t>
      </w:r>
      <w:r>
        <w:rPr>
          <w:rFonts w:cs="Sylfaen"/>
          <w:sz w:val="22"/>
          <w:szCs w:val="22"/>
          <w:lang w:val="ka-GE"/>
        </w:rPr>
        <w:t>ებ</w:t>
      </w:r>
      <w:r w:rsidRPr="00FB10D7">
        <w:rPr>
          <w:rFonts w:cs="Sylfaen"/>
          <w:sz w:val="22"/>
          <w:szCs w:val="22"/>
        </w:rPr>
        <w:t>იც</w:t>
      </w:r>
      <w:r w:rsidRPr="00FB10D7">
        <w:rPr>
          <w:sz w:val="22"/>
          <w:szCs w:val="22"/>
        </w:rPr>
        <w:t xml:space="preserve"> </w:t>
      </w:r>
      <w:r w:rsidRPr="00FB10D7">
        <w:rPr>
          <w:sz w:val="22"/>
          <w:szCs w:val="22"/>
          <w:lang w:val="ka-GE"/>
        </w:rPr>
        <w:t xml:space="preserve">ფაქტობრივად </w:t>
      </w:r>
      <w:r>
        <w:rPr>
          <w:sz w:val="22"/>
          <w:szCs w:val="22"/>
          <w:lang w:val="ka-GE"/>
        </w:rPr>
        <w:t>ეწეოდნენ</w:t>
      </w:r>
      <w:r w:rsidRPr="00FB10D7">
        <w:rPr>
          <w:sz w:val="22"/>
          <w:szCs w:val="22"/>
          <w:lang w:val="ka-GE"/>
        </w:rPr>
        <w:t xml:space="preserve"> ეკონომიკურ საქმიანობას </w:t>
      </w:r>
      <w:r w:rsidRPr="00FB10D7">
        <w:rPr>
          <w:rFonts w:cs="Sylfaen"/>
          <w:sz w:val="22"/>
          <w:szCs w:val="22"/>
        </w:rPr>
        <w:t>საქართველოში</w:t>
      </w:r>
      <w:r w:rsidRPr="00FB10D7">
        <w:rPr>
          <w:sz w:val="22"/>
          <w:szCs w:val="22"/>
        </w:rPr>
        <w:t xml:space="preserve"> </w:t>
      </w:r>
      <w:r w:rsidRPr="00FB10D7">
        <w:rPr>
          <w:rFonts w:cs="Sylfaen"/>
          <w:sz w:val="22"/>
          <w:szCs w:val="22"/>
        </w:rPr>
        <w:t>გადასახადის</w:t>
      </w:r>
      <w:r w:rsidRPr="00FB10D7">
        <w:rPr>
          <w:sz w:val="22"/>
          <w:szCs w:val="22"/>
        </w:rPr>
        <w:t xml:space="preserve"> </w:t>
      </w:r>
      <w:r w:rsidRPr="00FB10D7">
        <w:rPr>
          <w:rFonts w:cs="Sylfaen"/>
          <w:sz w:val="22"/>
          <w:szCs w:val="22"/>
        </w:rPr>
        <w:t>გადამხდელად</w:t>
      </w:r>
      <w:r w:rsidRPr="00FB10D7">
        <w:rPr>
          <w:sz w:val="22"/>
          <w:szCs w:val="22"/>
        </w:rPr>
        <w:t xml:space="preserve"> </w:t>
      </w:r>
      <w:r w:rsidRPr="00FB10D7">
        <w:rPr>
          <w:rFonts w:cs="Sylfaen"/>
          <w:sz w:val="22"/>
          <w:szCs w:val="22"/>
        </w:rPr>
        <w:t>რეგისტრირებული</w:t>
      </w:r>
      <w:r w:rsidRPr="00FB10D7">
        <w:rPr>
          <w:sz w:val="22"/>
          <w:szCs w:val="22"/>
        </w:rPr>
        <w:t xml:space="preserve"> </w:t>
      </w:r>
      <w:r w:rsidRPr="00FB10D7">
        <w:rPr>
          <w:sz w:val="22"/>
          <w:szCs w:val="22"/>
          <w:lang w:val="ka-GE"/>
        </w:rPr>
        <w:t xml:space="preserve">იმ </w:t>
      </w:r>
      <w:r w:rsidRPr="00FB10D7">
        <w:rPr>
          <w:rFonts w:cs="Sylfaen"/>
          <w:sz w:val="22"/>
          <w:szCs w:val="22"/>
        </w:rPr>
        <w:t>პირის</w:t>
      </w:r>
      <w:r w:rsidRPr="00FB10D7">
        <w:rPr>
          <w:rFonts w:cs="Sylfaen"/>
          <w:sz w:val="22"/>
          <w:szCs w:val="22"/>
          <w:lang w:val="ka-GE"/>
        </w:rPr>
        <w:t xml:space="preserve"> ობიექტზე</w:t>
      </w:r>
      <w:r w:rsidRPr="00FB10D7">
        <w:rPr>
          <w:rFonts w:ascii="Calibri" w:hAnsi="Calibri"/>
          <w:sz w:val="22"/>
          <w:szCs w:val="22"/>
          <w:lang w:val="ka-GE"/>
        </w:rPr>
        <w:t xml:space="preserve">, </w:t>
      </w:r>
      <w:r w:rsidRPr="00FB10D7">
        <w:rPr>
          <w:rFonts w:cs="Sylfaen"/>
          <w:sz w:val="22"/>
          <w:szCs w:val="22"/>
        </w:rPr>
        <w:t>რომელსაც</w:t>
      </w:r>
      <w:r w:rsidRPr="00FB10D7">
        <w:rPr>
          <w:sz w:val="22"/>
          <w:szCs w:val="22"/>
        </w:rPr>
        <w:t xml:space="preserve"> </w:t>
      </w:r>
      <w:r w:rsidRPr="00FB10D7">
        <w:rPr>
          <w:sz w:val="22"/>
          <w:szCs w:val="22"/>
          <w:lang w:val="ka-GE"/>
        </w:rPr>
        <w:t xml:space="preserve">„იზოლაციისა და კარანტინის წესების დამტკიცების შესახებ“ საქართველოს მთავრობის 2020 წლის 23 მაისის N322 დადგენილებაში ცვლილების შეტანის თაობაზე“ საქართველოს მთავრობის 2020 წლის 26 ნოემბრის N699 დადგენილებით 2020 წლის 28 ნოემბრიდან დაწესებული შეზღუდვების გამო </w:t>
      </w:r>
      <w:r>
        <w:rPr>
          <w:sz w:val="22"/>
          <w:szCs w:val="22"/>
          <w:lang w:val="ka-GE"/>
        </w:rPr>
        <w:t>შეუჩერდა</w:t>
      </w:r>
      <w:r w:rsidRPr="00FB10D7">
        <w:rPr>
          <w:sz w:val="22"/>
          <w:szCs w:val="22"/>
          <w:lang w:val="ka-GE"/>
        </w:rPr>
        <w:t xml:space="preserve"> საქმიანობის განხორციელების/ობიექტზე მომხმარებელთა სარეალიზაციო სივრცეში დაშვების/წვდომის უფლება;</w:t>
      </w:r>
    </w:p>
    <w:p w:rsidR="00505DE7" w:rsidRPr="00505DE7" w:rsidRDefault="00505DE7" w:rsidP="00670F1B">
      <w:pPr>
        <w:pStyle w:val="ListParagraph"/>
        <w:ind w:left="426"/>
        <w:rPr>
          <w:rFonts w:eastAsia="Times New Roman" w:cs="Times New Roman"/>
          <w:noProof w:val="0"/>
          <w:sz w:val="22"/>
          <w:szCs w:val="22"/>
          <w:lang w:val="ka-GE"/>
        </w:rPr>
      </w:pPr>
    </w:p>
    <w:p w:rsidR="00E36E08" w:rsidRDefault="00E36E08" w:rsidP="0033349E">
      <w:pPr>
        <w:ind w:firstLine="540"/>
        <w:rPr>
          <w:rFonts w:eastAsia="Times New Roman" w:cs="Times New Roman"/>
          <w:noProof w:val="0"/>
          <w:sz w:val="22"/>
          <w:szCs w:val="22"/>
          <w:lang w:val="ka-GE"/>
        </w:rPr>
      </w:pPr>
    </w:p>
    <w:p w:rsidR="001C78F6" w:rsidRDefault="00E36E08" w:rsidP="001C78F6">
      <w:pPr>
        <w:ind w:firstLine="540"/>
        <w:rPr>
          <w:rFonts w:eastAsia="Times New Roman" w:cs="Times New Roman"/>
          <w:noProof w:val="0"/>
          <w:sz w:val="22"/>
          <w:szCs w:val="22"/>
          <w:lang w:val="ka-GE"/>
        </w:rPr>
      </w:pPr>
      <w:r>
        <w:rPr>
          <w:rFonts w:eastAsia="Times New Roman" w:cs="Times New Roman"/>
          <w:noProof w:val="0"/>
          <w:sz w:val="22"/>
          <w:szCs w:val="22"/>
          <w:lang w:val="ka-GE"/>
        </w:rPr>
        <w:t xml:space="preserve"> </w:t>
      </w:r>
      <w:r w:rsidR="000627EF">
        <w:rPr>
          <w:rFonts w:eastAsia="Times New Roman" w:cs="Times New Roman"/>
          <w:noProof w:val="0"/>
          <w:sz w:val="22"/>
          <w:szCs w:val="22"/>
          <w:lang w:val="ka-GE"/>
        </w:rPr>
        <w:t>დადგენილების პროექტი ასევე ითვალისწინებს ზემოხსენებული კომპენსაციის გაცემის ადმინისტრირების წესებს:</w:t>
      </w:r>
    </w:p>
    <w:p w:rsidR="000627EF" w:rsidRPr="00505DE7" w:rsidRDefault="000627EF" w:rsidP="000627EF">
      <w:pPr>
        <w:pStyle w:val="ListParagraph"/>
        <w:numPr>
          <w:ilvl w:val="0"/>
          <w:numId w:val="2"/>
        </w:numPr>
        <w:ind w:left="426"/>
        <w:rPr>
          <w:rFonts w:eastAsia="Times New Roman" w:cs="Times New Roman"/>
          <w:noProof w:val="0"/>
          <w:sz w:val="22"/>
          <w:szCs w:val="22"/>
          <w:lang w:val="ka-GE"/>
        </w:rPr>
      </w:pPr>
      <w:r>
        <w:rPr>
          <w:b/>
          <w:sz w:val="22"/>
          <w:szCs w:val="22"/>
          <w:lang w:val="ka-GE"/>
        </w:rPr>
        <w:t xml:space="preserve">დაქირავებული პირების შემთხვევაში </w:t>
      </w:r>
      <w:r w:rsidR="00D46FB3">
        <w:rPr>
          <w:sz w:val="22"/>
          <w:szCs w:val="22"/>
          <w:lang w:val="ka-GE"/>
        </w:rPr>
        <w:t xml:space="preserve">- </w:t>
      </w:r>
      <w:r w:rsidR="00D46FB3" w:rsidRPr="00446E0D">
        <w:rPr>
          <w:rFonts w:cs="Sylfaen"/>
          <w:sz w:val="22"/>
          <w:szCs w:val="22"/>
        </w:rPr>
        <w:t>დამქირავებელი</w:t>
      </w:r>
      <w:r w:rsidR="00D46FB3" w:rsidRPr="00446E0D">
        <w:rPr>
          <w:rFonts w:cs="Sylfaen"/>
          <w:sz w:val="22"/>
          <w:szCs w:val="22"/>
          <w:lang w:val="ka-GE"/>
        </w:rPr>
        <w:t xml:space="preserve">, </w:t>
      </w:r>
      <w:r w:rsidR="00D46FB3" w:rsidRPr="00446E0D">
        <w:rPr>
          <w:sz w:val="22"/>
          <w:szCs w:val="22"/>
        </w:rPr>
        <w:t xml:space="preserve"> </w:t>
      </w:r>
      <w:r w:rsidR="00D46FB3" w:rsidRPr="00446E0D">
        <w:rPr>
          <w:sz w:val="22"/>
          <w:szCs w:val="22"/>
          <w:lang w:val="ka-GE"/>
        </w:rPr>
        <w:t>რომელსაც „იზოლაციისა და კარანტინის წესების დამტკიცების შესახებ“ საქართველოს მთავრობის 2020 წლის 23 მაისის N322 დადგენილებაში ცვლილების შეტანის თაობაზე“ საქართველოს მთავრობის 2020 წლის 26 ნოემბრის N699 დადგენილებით 2020 წლის 28 ნოემბრიდან დაწესებული შეზღუდვების გამო შეჩერებული აქვს საქმიანობის განხორციელების/ობიექტზე მომხმარებელთა სარეალიზაციო სივრცეში დაშვების/წვდომის უფლება, 2020 წლის 3 დეკემბრიდან 2020 წლის 24 დეკემბრამდე,</w:t>
      </w:r>
      <w:r w:rsidR="00D46FB3" w:rsidRPr="00446E0D">
        <w:rPr>
          <w:rFonts w:ascii="Calibri" w:hAnsi="Calibri"/>
          <w:sz w:val="22"/>
          <w:szCs w:val="22"/>
          <w:lang w:val="ka-GE"/>
        </w:rPr>
        <w:t xml:space="preserve"> </w:t>
      </w:r>
      <w:r w:rsidR="00D46FB3">
        <w:rPr>
          <w:rFonts w:cs="Sylfaen"/>
          <w:sz w:val="22"/>
          <w:szCs w:val="22"/>
          <w:lang w:val="ka-GE"/>
        </w:rPr>
        <w:t xml:space="preserve">სსიპ შემოსავლების სამსახურს </w:t>
      </w:r>
      <w:r w:rsidR="00D46FB3" w:rsidRPr="00446E0D">
        <w:rPr>
          <w:rFonts w:cs="Sylfaen"/>
          <w:sz w:val="22"/>
          <w:szCs w:val="22"/>
        </w:rPr>
        <w:t>წარუდგენს</w:t>
      </w:r>
      <w:r w:rsidR="00D46FB3" w:rsidRPr="00446E0D">
        <w:rPr>
          <w:sz w:val="22"/>
          <w:szCs w:val="22"/>
        </w:rPr>
        <w:t xml:space="preserve"> </w:t>
      </w:r>
      <w:r w:rsidR="00D46FB3" w:rsidRPr="00446E0D">
        <w:rPr>
          <w:rFonts w:cs="Sylfaen"/>
          <w:sz w:val="22"/>
          <w:szCs w:val="22"/>
        </w:rPr>
        <w:t>ინფორმაციას</w:t>
      </w:r>
      <w:r w:rsidR="00D46FB3" w:rsidRPr="00446E0D">
        <w:rPr>
          <w:sz w:val="22"/>
          <w:szCs w:val="22"/>
        </w:rPr>
        <w:t xml:space="preserve"> </w:t>
      </w:r>
      <w:r w:rsidR="00D46FB3" w:rsidRPr="00446E0D">
        <w:rPr>
          <w:rFonts w:cs="Sylfaen"/>
          <w:sz w:val="22"/>
          <w:szCs w:val="22"/>
        </w:rPr>
        <w:t>იმ</w:t>
      </w:r>
      <w:r w:rsidR="00D46FB3" w:rsidRPr="00446E0D">
        <w:rPr>
          <w:sz w:val="22"/>
          <w:szCs w:val="22"/>
        </w:rPr>
        <w:t xml:space="preserve"> </w:t>
      </w:r>
      <w:r w:rsidR="00D46FB3" w:rsidRPr="00446E0D">
        <w:rPr>
          <w:rFonts w:cs="Sylfaen"/>
          <w:sz w:val="22"/>
          <w:szCs w:val="22"/>
        </w:rPr>
        <w:t>დაქირავებულთა</w:t>
      </w:r>
      <w:r w:rsidR="00D46FB3" w:rsidRPr="00446E0D">
        <w:rPr>
          <w:sz w:val="22"/>
          <w:szCs w:val="22"/>
        </w:rPr>
        <w:t xml:space="preserve"> </w:t>
      </w:r>
      <w:r w:rsidR="00D46FB3" w:rsidRPr="00446E0D">
        <w:rPr>
          <w:rFonts w:cs="Sylfaen"/>
          <w:sz w:val="22"/>
          <w:szCs w:val="22"/>
        </w:rPr>
        <w:t>შესახებ</w:t>
      </w:r>
      <w:r w:rsidR="00D46FB3" w:rsidRPr="00446E0D">
        <w:rPr>
          <w:sz w:val="22"/>
          <w:szCs w:val="22"/>
        </w:rPr>
        <w:t xml:space="preserve">, </w:t>
      </w:r>
      <w:r w:rsidR="00D46FB3" w:rsidRPr="00446E0D">
        <w:rPr>
          <w:rFonts w:cs="Sylfaen"/>
          <w:sz w:val="22"/>
          <w:szCs w:val="22"/>
        </w:rPr>
        <w:t>რომლებიც</w:t>
      </w:r>
      <w:r w:rsidR="00D46FB3" w:rsidRPr="00446E0D">
        <w:rPr>
          <w:sz w:val="22"/>
          <w:szCs w:val="22"/>
        </w:rPr>
        <w:t xml:space="preserve"> </w:t>
      </w:r>
      <w:r w:rsidR="00D46FB3" w:rsidRPr="00446E0D">
        <w:rPr>
          <w:rFonts w:cs="Sylfaen"/>
          <w:sz w:val="22"/>
          <w:szCs w:val="22"/>
        </w:rPr>
        <w:t>აკმაყოფილებენ</w:t>
      </w:r>
      <w:r w:rsidR="00D46FB3" w:rsidRPr="00446E0D">
        <w:rPr>
          <w:sz w:val="22"/>
          <w:szCs w:val="22"/>
        </w:rPr>
        <w:t xml:space="preserve"> </w:t>
      </w:r>
      <w:r w:rsidR="00D46FB3">
        <w:rPr>
          <w:rFonts w:cs="Sylfaen"/>
          <w:sz w:val="22"/>
          <w:szCs w:val="22"/>
          <w:lang w:val="ka-GE"/>
        </w:rPr>
        <w:t xml:space="preserve">კომპენსაციის მიღების პირობებს. </w:t>
      </w:r>
      <w:r w:rsidR="009B6B8F">
        <w:rPr>
          <w:rFonts w:cs="Sylfaen"/>
          <w:sz w:val="22"/>
          <w:szCs w:val="22"/>
          <w:lang w:val="ka-GE"/>
        </w:rPr>
        <w:t xml:space="preserve">წარდგენილი ინფორმაციის სისწორესა და ვალიდურობაზე (მათ შორის, იმ გარემოებაზე, რომ კონკრეტული დასაქმებული აკმაყოფილებს კომპენსაციის მისაღებად დადგენილებით გათვალისწინებულ პირობებს) პასუხისმგებლობა ეკისრება ინფორმაციის წარმდგენ დამქირავებელს. </w:t>
      </w:r>
      <w:r w:rsidR="00074448">
        <w:rPr>
          <w:rFonts w:cs="Sylfaen"/>
          <w:sz w:val="22"/>
          <w:szCs w:val="22"/>
          <w:lang w:val="ka-GE"/>
        </w:rPr>
        <w:t>სსიპ შემოსავლების სამსახური ამოწმებს მხოლოდ ფიზიკური პირების საიდენტიფიკაციო მონაცემებისა და საბანკო რეკვიზიტების სისწორეს და დამქირავებლებისგან მიღებულ ინფორმაციას, არაუგვიანეს 3 სამუშაო დღის ვადაში წარუდგენს სსიპ დასაქმების ხელშეწყობის სახელმწიფო სააგენტოს, რომელიც თავისმხრივ 3 სამუშაო დღის ვადაში უზრუნველყოფს კომპენსაციის გაცემას ფიზიკური პირების საბანკო ანგარიშზე თანხის გადარიცხვის გზით;</w:t>
      </w:r>
    </w:p>
    <w:p w:rsidR="00074448" w:rsidRPr="00074448" w:rsidRDefault="000627EF" w:rsidP="00E94AE3">
      <w:pPr>
        <w:pStyle w:val="ListParagraph"/>
        <w:numPr>
          <w:ilvl w:val="0"/>
          <w:numId w:val="2"/>
        </w:numPr>
        <w:ind w:left="426"/>
        <w:rPr>
          <w:rFonts w:cs="Sylfaen"/>
          <w:sz w:val="22"/>
          <w:szCs w:val="22"/>
          <w:lang w:val="ka-GE"/>
        </w:rPr>
      </w:pPr>
      <w:r w:rsidRPr="00074448">
        <w:rPr>
          <w:rFonts w:cs="Sylfaen"/>
          <w:b/>
          <w:sz w:val="22"/>
          <w:szCs w:val="22"/>
          <w:lang w:val="ka-GE"/>
        </w:rPr>
        <w:t>რეგისტრირებული თვითდასაქმებული პირები</w:t>
      </w:r>
      <w:r w:rsidR="00074448" w:rsidRPr="00074448">
        <w:rPr>
          <w:rFonts w:cs="Sylfaen"/>
          <w:b/>
          <w:sz w:val="22"/>
          <w:szCs w:val="22"/>
          <w:lang w:val="ka-GE"/>
        </w:rPr>
        <w:t>ს შემთხვევაში</w:t>
      </w:r>
      <w:r w:rsidRPr="00074448">
        <w:rPr>
          <w:rFonts w:cs="Sylfaen"/>
          <w:b/>
          <w:sz w:val="22"/>
          <w:szCs w:val="22"/>
          <w:lang w:val="ka-GE"/>
        </w:rPr>
        <w:t xml:space="preserve"> - </w:t>
      </w:r>
      <w:r w:rsidRPr="00074448">
        <w:rPr>
          <w:rFonts w:cs="Sylfaen"/>
          <w:sz w:val="22"/>
          <w:szCs w:val="22"/>
        </w:rPr>
        <w:t>ინდივიდუალურ</w:t>
      </w:r>
      <w:r w:rsidRPr="00074448">
        <w:rPr>
          <w:rFonts w:cs="Sylfaen"/>
          <w:sz w:val="22"/>
          <w:szCs w:val="22"/>
          <w:lang w:val="ka-GE"/>
        </w:rPr>
        <w:t>ი</w:t>
      </w:r>
      <w:r w:rsidRPr="00074448">
        <w:rPr>
          <w:sz w:val="22"/>
          <w:szCs w:val="22"/>
        </w:rPr>
        <w:t xml:space="preserve"> </w:t>
      </w:r>
      <w:r w:rsidRPr="00074448">
        <w:rPr>
          <w:rFonts w:cs="Sylfaen"/>
          <w:sz w:val="22"/>
          <w:szCs w:val="22"/>
        </w:rPr>
        <w:t>მეწარმეები</w:t>
      </w:r>
      <w:r w:rsidRPr="00074448">
        <w:rPr>
          <w:sz w:val="22"/>
          <w:szCs w:val="22"/>
        </w:rPr>
        <w:t xml:space="preserve">, </w:t>
      </w:r>
      <w:r w:rsidRPr="00074448">
        <w:rPr>
          <w:rFonts w:cs="Sylfaen"/>
          <w:sz w:val="22"/>
          <w:szCs w:val="22"/>
        </w:rPr>
        <w:t>მცირე</w:t>
      </w:r>
      <w:r w:rsidRPr="00074448">
        <w:rPr>
          <w:sz w:val="22"/>
          <w:szCs w:val="22"/>
        </w:rPr>
        <w:t xml:space="preserve"> </w:t>
      </w:r>
      <w:r w:rsidRPr="00074448">
        <w:rPr>
          <w:rFonts w:cs="Sylfaen"/>
          <w:sz w:val="22"/>
          <w:szCs w:val="22"/>
        </w:rPr>
        <w:t>ბიზნესის</w:t>
      </w:r>
      <w:r w:rsidRPr="00074448">
        <w:rPr>
          <w:sz w:val="22"/>
          <w:szCs w:val="22"/>
        </w:rPr>
        <w:t xml:space="preserve"> </w:t>
      </w:r>
      <w:r w:rsidRPr="00074448">
        <w:rPr>
          <w:rFonts w:cs="Sylfaen"/>
          <w:sz w:val="22"/>
          <w:szCs w:val="22"/>
        </w:rPr>
        <w:t>სტატუსის</w:t>
      </w:r>
      <w:r w:rsidRPr="00074448">
        <w:rPr>
          <w:sz w:val="22"/>
          <w:szCs w:val="22"/>
        </w:rPr>
        <w:t xml:space="preserve"> </w:t>
      </w:r>
      <w:r w:rsidRPr="00074448">
        <w:rPr>
          <w:rFonts w:cs="Sylfaen"/>
          <w:sz w:val="22"/>
          <w:szCs w:val="22"/>
        </w:rPr>
        <w:t>მქონე</w:t>
      </w:r>
      <w:r w:rsidRPr="00074448">
        <w:rPr>
          <w:sz w:val="22"/>
          <w:szCs w:val="22"/>
        </w:rPr>
        <w:t xml:space="preserve"> </w:t>
      </w:r>
      <w:r w:rsidRPr="00074448">
        <w:rPr>
          <w:rFonts w:cs="Sylfaen"/>
          <w:sz w:val="22"/>
          <w:szCs w:val="22"/>
        </w:rPr>
        <w:t>მეწარმე</w:t>
      </w:r>
      <w:r w:rsidRPr="00074448">
        <w:rPr>
          <w:sz w:val="22"/>
          <w:szCs w:val="22"/>
        </w:rPr>
        <w:t xml:space="preserve"> </w:t>
      </w:r>
      <w:r w:rsidRPr="00074448">
        <w:rPr>
          <w:rFonts w:cs="Sylfaen"/>
          <w:sz w:val="22"/>
          <w:szCs w:val="22"/>
        </w:rPr>
        <w:t>ფიზიკურ</w:t>
      </w:r>
      <w:r w:rsidRPr="00074448">
        <w:rPr>
          <w:rFonts w:cs="Sylfaen"/>
          <w:sz w:val="22"/>
          <w:szCs w:val="22"/>
          <w:lang w:val="ka-GE"/>
        </w:rPr>
        <w:t>ი</w:t>
      </w:r>
      <w:r w:rsidRPr="00074448">
        <w:rPr>
          <w:sz w:val="22"/>
          <w:szCs w:val="22"/>
        </w:rPr>
        <w:t xml:space="preserve"> </w:t>
      </w:r>
      <w:r w:rsidRPr="00074448">
        <w:rPr>
          <w:rFonts w:cs="Sylfaen"/>
          <w:sz w:val="22"/>
          <w:szCs w:val="22"/>
        </w:rPr>
        <w:t>პირები, ფიქსირებული</w:t>
      </w:r>
      <w:r w:rsidRPr="00074448">
        <w:rPr>
          <w:sz w:val="22"/>
          <w:szCs w:val="22"/>
        </w:rPr>
        <w:t xml:space="preserve"> </w:t>
      </w:r>
      <w:r w:rsidRPr="00074448">
        <w:rPr>
          <w:rFonts w:cs="Sylfaen"/>
          <w:sz w:val="22"/>
          <w:szCs w:val="22"/>
        </w:rPr>
        <w:t>გადასახადის</w:t>
      </w:r>
      <w:r w:rsidRPr="00074448">
        <w:rPr>
          <w:sz w:val="22"/>
          <w:szCs w:val="22"/>
        </w:rPr>
        <w:t xml:space="preserve"> </w:t>
      </w:r>
      <w:r w:rsidRPr="00074448">
        <w:rPr>
          <w:rFonts w:cs="Sylfaen"/>
          <w:sz w:val="22"/>
          <w:szCs w:val="22"/>
        </w:rPr>
        <w:t>გადამხდელ</w:t>
      </w:r>
      <w:r w:rsidRPr="00074448">
        <w:rPr>
          <w:rFonts w:cs="Sylfaen"/>
          <w:sz w:val="22"/>
          <w:szCs w:val="22"/>
          <w:lang w:val="ka-GE"/>
        </w:rPr>
        <w:t>ი</w:t>
      </w:r>
      <w:r w:rsidRPr="00074448">
        <w:rPr>
          <w:sz w:val="22"/>
          <w:szCs w:val="22"/>
        </w:rPr>
        <w:t xml:space="preserve"> </w:t>
      </w:r>
      <w:r w:rsidRPr="00074448">
        <w:rPr>
          <w:rFonts w:cs="Sylfaen"/>
          <w:sz w:val="22"/>
          <w:szCs w:val="22"/>
        </w:rPr>
        <w:t>ფიზიკურ</w:t>
      </w:r>
      <w:r w:rsidRPr="00074448">
        <w:rPr>
          <w:rFonts w:cs="Sylfaen"/>
          <w:sz w:val="22"/>
          <w:szCs w:val="22"/>
          <w:lang w:val="ka-GE"/>
        </w:rPr>
        <w:t>ი</w:t>
      </w:r>
      <w:r w:rsidRPr="00074448">
        <w:rPr>
          <w:sz w:val="22"/>
          <w:szCs w:val="22"/>
        </w:rPr>
        <w:t xml:space="preserve"> </w:t>
      </w:r>
      <w:r w:rsidRPr="00074448">
        <w:rPr>
          <w:rFonts w:cs="Sylfaen"/>
          <w:sz w:val="22"/>
          <w:szCs w:val="22"/>
        </w:rPr>
        <w:t>პირები</w:t>
      </w:r>
      <w:r w:rsidRPr="00074448">
        <w:rPr>
          <w:rFonts w:cs="Sylfaen"/>
          <w:sz w:val="22"/>
          <w:szCs w:val="22"/>
          <w:lang w:val="ka-GE"/>
        </w:rPr>
        <w:t xml:space="preserve"> და </w:t>
      </w:r>
      <w:r w:rsidRPr="00074448">
        <w:rPr>
          <w:rFonts w:cs="Sylfaen"/>
          <w:sz w:val="22"/>
          <w:szCs w:val="22"/>
        </w:rPr>
        <w:t>მიკრო</w:t>
      </w:r>
      <w:r w:rsidRPr="00074448">
        <w:rPr>
          <w:rFonts w:cs="Sylfaen"/>
          <w:sz w:val="22"/>
          <w:szCs w:val="22"/>
          <w:lang w:val="ka-GE"/>
        </w:rPr>
        <w:t xml:space="preserve"> </w:t>
      </w:r>
      <w:r w:rsidRPr="00074448">
        <w:rPr>
          <w:rFonts w:cs="Sylfaen"/>
          <w:sz w:val="22"/>
          <w:szCs w:val="22"/>
        </w:rPr>
        <w:t>ბიზნესის</w:t>
      </w:r>
      <w:r w:rsidRPr="00074448">
        <w:rPr>
          <w:sz w:val="22"/>
          <w:szCs w:val="22"/>
        </w:rPr>
        <w:t xml:space="preserve"> </w:t>
      </w:r>
      <w:r w:rsidRPr="00074448">
        <w:rPr>
          <w:rFonts w:cs="Sylfaen"/>
          <w:sz w:val="22"/>
          <w:szCs w:val="22"/>
        </w:rPr>
        <w:t>სტატუსის</w:t>
      </w:r>
      <w:r w:rsidRPr="00074448">
        <w:rPr>
          <w:sz w:val="22"/>
          <w:szCs w:val="22"/>
        </w:rPr>
        <w:t xml:space="preserve"> </w:t>
      </w:r>
      <w:r w:rsidRPr="00074448">
        <w:rPr>
          <w:rFonts w:cs="Sylfaen"/>
          <w:sz w:val="22"/>
          <w:szCs w:val="22"/>
        </w:rPr>
        <w:t>მქონე</w:t>
      </w:r>
      <w:r w:rsidRPr="00074448">
        <w:rPr>
          <w:sz w:val="22"/>
          <w:szCs w:val="22"/>
        </w:rPr>
        <w:t xml:space="preserve"> </w:t>
      </w:r>
      <w:r w:rsidRPr="00074448">
        <w:rPr>
          <w:rFonts w:cs="Sylfaen"/>
          <w:sz w:val="22"/>
          <w:szCs w:val="22"/>
        </w:rPr>
        <w:t>ფიზიკურ</w:t>
      </w:r>
      <w:r w:rsidRPr="00074448">
        <w:rPr>
          <w:rFonts w:cs="Sylfaen"/>
          <w:sz w:val="22"/>
          <w:szCs w:val="22"/>
          <w:lang w:val="ka-GE"/>
        </w:rPr>
        <w:t>ი</w:t>
      </w:r>
      <w:r w:rsidRPr="00074448">
        <w:rPr>
          <w:sz w:val="22"/>
          <w:szCs w:val="22"/>
        </w:rPr>
        <w:t xml:space="preserve"> </w:t>
      </w:r>
      <w:r w:rsidRPr="00074448">
        <w:rPr>
          <w:rFonts w:cs="Sylfaen"/>
          <w:sz w:val="22"/>
          <w:szCs w:val="22"/>
        </w:rPr>
        <w:t>პირები</w:t>
      </w:r>
      <w:r w:rsidRPr="00074448">
        <w:rPr>
          <w:sz w:val="22"/>
          <w:szCs w:val="22"/>
        </w:rPr>
        <w:t>,</w:t>
      </w:r>
      <w:r w:rsidR="00074448">
        <w:rPr>
          <w:sz w:val="22"/>
          <w:szCs w:val="22"/>
          <w:lang w:val="ka-GE"/>
        </w:rPr>
        <w:t xml:space="preserve"> </w:t>
      </w:r>
      <w:r w:rsidR="00074448" w:rsidRPr="00074448">
        <w:rPr>
          <w:rFonts w:cs="Sylfaen"/>
          <w:sz w:val="22"/>
          <w:szCs w:val="22"/>
        </w:rPr>
        <w:t>რომლებიც</w:t>
      </w:r>
      <w:r w:rsidR="00074448" w:rsidRPr="00074448">
        <w:rPr>
          <w:sz w:val="22"/>
          <w:szCs w:val="22"/>
        </w:rPr>
        <w:t xml:space="preserve"> </w:t>
      </w:r>
      <w:r w:rsidR="00074448" w:rsidRPr="00074448">
        <w:rPr>
          <w:rFonts w:cs="Sylfaen"/>
          <w:sz w:val="22"/>
          <w:szCs w:val="22"/>
        </w:rPr>
        <w:t>აკმაყოფილებენ</w:t>
      </w:r>
      <w:r w:rsidR="00074448" w:rsidRPr="00074448">
        <w:rPr>
          <w:sz w:val="22"/>
          <w:szCs w:val="22"/>
        </w:rPr>
        <w:t xml:space="preserve"> </w:t>
      </w:r>
      <w:r w:rsidR="00074448" w:rsidRPr="00074448">
        <w:rPr>
          <w:rFonts w:cs="Sylfaen"/>
          <w:sz w:val="22"/>
          <w:szCs w:val="22"/>
          <w:lang w:val="ka-GE"/>
        </w:rPr>
        <w:t>კომპენსაციის მიღების პირობებს</w:t>
      </w:r>
      <w:r w:rsidR="00074448">
        <w:rPr>
          <w:rFonts w:cs="Sylfaen"/>
          <w:sz w:val="22"/>
          <w:szCs w:val="22"/>
          <w:lang w:val="ka-GE"/>
        </w:rPr>
        <w:t xml:space="preserve">, 2020 წლის 3 დეკემბრიდან არაუგვიანეს 2020 წლის 24 დეკემბრამდე, გადასახადის გადამხდელის ავტორიზებული </w:t>
      </w:r>
      <w:r w:rsidR="00074448">
        <w:rPr>
          <w:rFonts w:cs="Sylfaen"/>
          <w:sz w:val="22"/>
          <w:szCs w:val="22"/>
          <w:lang w:val="ka-GE"/>
        </w:rPr>
        <w:lastRenderedPageBreak/>
        <w:t>მომხმარებლის გვერდიდან ავსებენ განაცხადის ფორმას</w:t>
      </w:r>
      <w:r w:rsidR="00570F53">
        <w:rPr>
          <w:rFonts w:cs="Sylfaen"/>
          <w:sz w:val="22"/>
          <w:szCs w:val="22"/>
          <w:lang w:val="ka-GE"/>
        </w:rPr>
        <w:t xml:space="preserve"> და ინფორმაციას წარუდგენენ სსიპ შემოსავლების სამსახურს. წარდგენილი ინფორმაციის სისწორესა და ვალიდურობაზე (მათ შორის, იმ გარემოებაზე, რომ განმცხადებელი აკმაყოფილებს კომპენსაციის მისაღებად დადგენილებით გათვალისწინებულ პირობებს) პასუხისმგებლობა </w:t>
      </w:r>
      <w:r w:rsidR="007322DC">
        <w:rPr>
          <w:rFonts w:cs="Sylfaen"/>
          <w:sz w:val="22"/>
          <w:szCs w:val="22"/>
          <w:lang w:val="ka-GE"/>
        </w:rPr>
        <w:t xml:space="preserve">ეკისრება </w:t>
      </w:r>
      <w:r w:rsidR="00570F53">
        <w:rPr>
          <w:rFonts w:cs="Sylfaen"/>
          <w:sz w:val="22"/>
          <w:szCs w:val="22"/>
          <w:lang w:val="ka-GE"/>
        </w:rPr>
        <w:t>განცხადების წარმდგენ პირს. სსიპ შემოსავლების სამსახური ამოწმებს მხოლოდ განმცხადებლის საიდენტიფიკაციო მონაცემებისა და საბანკო რეკვიზიტების სისწორეს და ინფორმაციას, არაუგვიანეს 3 სამუშაო დღის ვადაში, წარუდგენს სსიპ დასაქმების ხელშეწყობის სახელმწიფო სააგენტოს, რომელიც ინფორმაციის მიღებიდან 3 სამუშაო დღის ვადაში უზრუნველყოფს კომპენსაციის გაცემას ფიზიკური პირების საბანკო ანგარიშზე თანხის გადარიცხვის გზით;</w:t>
      </w:r>
    </w:p>
    <w:p w:rsidR="000627EF" w:rsidRPr="00191DEF" w:rsidRDefault="000627EF" w:rsidP="0070387F">
      <w:pPr>
        <w:pStyle w:val="ListParagraph"/>
        <w:numPr>
          <w:ilvl w:val="0"/>
          <w:numId w:val="2"/>
        </w:numPr>
        <w:ind w:left="426" w:firstLine="540"/>
        <w:rPr>
          <w:ins w:id="150" w:author="Tea Gvaramadze" w:date="2020-12-01T14:04:00Z"/>
          <w:rFonts w:eastAsia="Times New Roman" w:cs="Times New Roman"/>
          <w:noProof w:val="0"/>
          <w:sz w:val="22"/>
          <w:szCs w:val="22"/>
          <w:lang w:val="ka-GE"/>
        </w:rPr>
      </w:pPr>
      <w:r w:rsidRPr="00D671F4">
        <w:rPr>
          <w:rFonts w:cs="Sylfaen"/>
          <w:b/>
          <w:sz w:val="22"/>
          <w:szCs w:val="22"/>
          <w:lang w:val="ka-GE"/>
        </w:rPr>
        <w:t>არარეგისტრირებული თვითდასაქმებული პირები</w:t>
      </w:r>
      <w:r w:rsidR="007322DC" w:rsidRPr="00D671F4">
        <w:rPr>
          <w:rFonts w:cs="Sylfaen"/>
          <w:b/>
          <w:sz w:val="22"/>
          <w:szCs w:val="22"/>
          <w:lang w:val="ka-GE"/>
        </w:rPr>
        <w:t>ს შემთხვევაში</w:t>
      </w:r>
      <w:r w:rsidRPr="00D671F4">
        <w:rPr>
          <w:rFonts w:cs="Sylfaen"/>
          <w:b/>
          <w:sz w:val="22"/>
          <w:szCs w:val="22"/>
          <w:lang w:val="ka-GE"/>
        </w:rPr>
        <w:t xml:space="preserve"> - </w:t>
      </w:r>
      <w:r w:rsidR="007322DC" w:rsidRPr="00D671F4">
        <w:rPr>
          <w:sz w:val="22"/>
          <w:szCs w:val="22"/>
          <w:lang w:val="ka-GE"/>
        </w:rPr>
        <w:t xml:space="preserve">საქართველოში გადასახადის გადამხდელად რეგისტრირებული </w:t>
      </w:r>
      <w:r w:rsidR="007322DC" w:rsidRPr="00D671F4">
        <w:rPr>
          <w:rFonts w:cs="Sylfaen"/>
          <w:sz w:val="22"/>
          <w:szCs w:val="22"/>
        </w:rPr>
        <w:t>დამქირავებელი</w:t>
      </w:r>
      <w:r w:rsidR="007322DC" w:rsidRPr="00D671F4">
        <w:rPr>
          <w:rFonts w:cs="Sylfaen"/>
          <w:sz w:val="22"/>
          <w:szCs w:val="22"/>
          <w:lang w:val="ka-GE"/>
        </w:rPr>
        <w:t xml:space="preserve">/ობიექტის მფლობელი (გარდა არამეწარმე ფიზიკური პირისა), </w:t>
      </w:r>
      <w:r w:rsidR="007322DC" w:rsidRPr="00D671F4">
        <w:rPr>
          <w:sz w:val="22"/>
          <w:szCs w:val="22"/>
        </w:rPr>
        <w:t xml:space="preserve"> </w:t>
      </w:r>
      <w:r w:rsidR="007322DC" w:rsidRPr="00D671F4">
        <w:rPr>
          <w:sz w:val="22"/>
          <w:szCs w:val="22"/>
          <w:lang w:val="ka-GE"/>
        </w:rPr>
        <w:t xml:space="preserve">რომელსაც, „იზოლაციისა და კარანტინის წესების დამტკიცების შესახებ“ საქართველოს მთავრობის 2020 წლის 23 მაისის N322 დადგენილებაში ცვლილების შეტანის თაობაზე“ საქართველოს მთავრობის 2020 წლის 26 ნოემბრის N699 დადგენილებით 2020 წლის 28 ნოემბრიდან დაწესებული შეზღუდვების გამო შეჩერებული აქვს საქმიანობის განხორციელების/ობიექტზე მომხმარებელთა სარეალიზაციო სივრცეში დაშვების/წვდომის უფლება და რომლის ობიექტზეც ეწეოდა ეკონომიკურ საქმიანობას არარეგისტრირებული თვითდასაქმებული პირი, 2020 წლის 3 დეკემბრიდან 2020 წლის 24 დეკემბრამდე სსიპ შემოსავლების </w:t>
      </w:r>
      <w:r w:rsidR="007322DC" w:rsidRPr="00D671F4">
        <w:rPr>
          <w:rFonts w:cs="Sylfaen"/>
          <w:sz w:val="22"/>
          <w:szCs w:val="22"/>
        </w:rPr>
        <w:t>სამსახურს</w:t>
      </w:r>
      <w:r w:rsidR="007322DC" w:rsidRPr="00D671F4">
        <w:rPr>
          <w:sz w:val="22"/>
          <w:szCs w:val="22"/>
        </w:rPr>
        <w:t xml:space="preserve"> </w:t>
      </w:r>
      <w:r w:rsidR="007322DC" w:rsidRPr="00D671F4">
        <w:rPr>
          <w:rFonts w:cs="Sylfaen"/>
          <w:sz w:val="22"/>
          <w:szCs w:val="22"/>
        </w:rPr>
        <w:t>წარუდგენს</w:t>
      </w:r>
      <w:r w:rsidR="007322DC" w:rsidRPr="00D671F4">
        <w:rPr>
          <w:sz w:val="22"/>
          <w:szCs w:val="22"/>
        </w:rPr>
        <w:t xml:space="preserve"> </w:t>
      </w:r>
      <w:r w:rsidR="007322DC" w:rsidRPr="00D671F4">
        <w:rPr>
          <w:rFonts w:cs="Sylfaen"/>
          <w:sz w:val="22"/>
          <w:szCs w:val="22"/>
        </w:rPr>
        <w:t>ინფორმაციას</w:t>
      </w:r>
      <w:r w:rsidR="007322DC" w:rsidRPr="00D671F4">
        <w:rPr>
          <w:sz w:val="22"/>
          <w:szCs w:val="22"/>
        </w:rPr>
        <w:t xml:space="preserve"> </w:t>
      </w:r>
      <w:r w:rsidR="007322DC" w:rsidRPr="00D671F4">
        <w:rPr>
          <w:rFonts w:cs="Sylfaen"/>
          <w:sz w:val="22"/>
          <w:szCs w:val="22"/>
          <w:lang w:val="ka-GE"/>
        </w:rPr>
        <w:t>იმ</w:t>
      </w:r>
      <w:r w:rsidR="007322DC" w:rsidRPr="00D671F4">
        <w:rPr>
          <w:sz w:val="22"/>
          <w:szCs w:val="22"/>
        </w:rPr>
        <w:t xml:space="preserve"> </w:t>
      </w:r>
      <w:r w:rsidR="007322DC" w:rsidRPr="00D671F4">
        <w:rPr>
          <w:rFonts w:cs="Sylfaen"/>
          <w:sz w:val="22"/>
          <w:szCs w:val="22"/>
          <w:lang w:val="ka-GE"/>
        </w:rPr>
        <w:t>პირთა</w:t>
      </w:r>
      <w:r w:rsidR="007322DC" w:rsidRPr="00D671F4">
        <w:rPr>
          <w:sz w:val="22"/>
          <w:szCs w:val="22"/>
        </w:rPr>
        <w:t xml:space="preserve"> </w:t>
      </w:r>
      <w:r w:rsidR="007322DC" w:rsidRPr="00D671F4">
        <w:rPr>
          <w:rFonts w:cs="Sylfaen"/>
          <w:sz w:val="22"/>
          <w:szCs w:val="22"/>
        </w:rPr>
        <w:t>შესახებ</w:t>
      </w:r>
      <w:r w:rsidR="007322DC" w:rsidRPr="00D671F4">
        <w:rPr>
          <w:sz w:val="22"/>
          <w:szCs w:val="22"/>
        </w:rPr>
        <w:t xml:space="preserve">, </w:t>
      </w:r>
      <w:r w:rsidR="007322DC" w:rsidRPr="00D671F4">
        <w:rPr>
          <w:rFonts w:cs="Sylfaen"/>
          <w:sz w:val="22"/>
          <w:szCs w:val="22"/>
        </w:rPr>
        <w:t>რომლებიც</w:t>
      </w:r>
      <w:r w:rsidR="007322DC" w:rsidRPr="00D671F4">
        <w:rPr>
          <w:sz w:val="22"/>
          <w:szCs w:val="22"/>
        </w:rPr>
        <w:t xml:space="preserve"> </w:t>
      </w:r>
      <w:r w:rsidR="007322DC" w:rsidRPr="00D671F4">
        <w:rPr>
          <w:rFonts w:cs="Sylfaen"/>
          <w:sz w:val="22"/>
          <w:szCs w:val="22"/>
        </w:rPr>
        <w:t>აკმაყოფილებენ</w:t>
      </w:r>
      <w:r w:rsidR="007322DC" w:rsidRPr="00D671F4">
        <w:rPr>
          <w:sz w:val="22"/>
          <w:szCs w:val="22"/>
        </w:rPr>
        <w:t xml:space="preserve"> </w:t>
      </w:r>
      <w:r w:rsidR="007322DC" w:rsidRPr="00D671F4">
        <w:rPr>
          <w:rFonts w:cs="Sylfaen"/>
          <w:sz w:val="22"/>
          <w:szCs w:val="22"/>
          <w:lang w:val="ka-GE"/>
        </w:rPr>
        <w:t xml:space="preserve">კომპენსაციის მისაღებად დადგენილებით გათვალისწინებულ პირობებს. </w:t>
      </w:r>
      <w:r w:rsidR="00D671F4" w:rsidRPr="00D671F4">
        <w:rPr>
          <w:rFonts w:cs="Sylfaen"/>
          <w:sz w:val="22"/>
          <w:szCs w:val="22"/>
          <w:lang w:val="ka-GE"/>
        </w:rPr>
        <w:t>ამ შემთხვევაში, წარდგენილი ინფორმაციის სისწორესა და ვალიდურობაზე (მათ შორის, იმ გარემოებაზე, რომ არარეგისტრირებული თვითდასაქმებული პირები აკმაყოფილებენ კომპენსაციის მისაღებად დადგენილებით გათვალისწინებულ პირობებს) პასუხისმგებლობა ეკისრება განცხადების წარმდგენ დამქირავებელს/ობიექტის მფლობელს. სსიპ შემოსავლების სამსახური ამოწმებს ფიზიკური პირების საიდენტიფიკაციო მონაცემებისა და საბანკო რეკვიზიტების სისწორეს და ინფორმაციას, არაუგვიანეს 3 სამუშაო დღის ვადაში, წარუდგენს სსიპ დასაქმების ხელშეწყობის სახელმწიფო სააგენტოს, რომელიც ინფორმაციის მიღებიდან 3 სამუშაო დღის ვადაში უზრუნველყოფს კომპენსაციის გაცემას ფიზიკური პირების საბანკო ანგარიშზე თანხის გადარიცხვის გზით;</w:t>
      </w:r>
    </w:p>
    <w:p w:rsidR="00191DEF" w:rsidRPr="002336E6" w:rsidRDefault="00191DEF" w:rsidP="00191DEF">
      <w:pPr>
        <w:ind w:left="426"/>
        <w:rPr>
          <w:ins w:id="151" w:author="Tea Gvaramadze" w:date="2020-12-01T14:08:00Z"/>
          <w:rFonts w:cs="Sylfaen"/>
          <w:sz w:val="22"/>
          <w:szCs w:val="22"/>
          <w:lang w:val="ka-GE"/>
          <w:rPrChange w:id="152" w:author="Tea Gvaramadze" w:date="2020-12-01T14:16:00Z">
            <w:rPr>
              <w:ins w:id="153" w:author="Tea Gvaramadze" w:date="2020-12-01T14:08:00Z"/>
              <w:rFonts w:cs="Sylfaen"/>
              <w:sz w:val="22"/>
              <w:szCs w:val="22"/>
              <w:lang w:val="ka-GE"/>
            </w:rPr>
          </w:rPrChange>
        </w:rPr>
      </w:pPr>
      <w:ins w:id="154" w:author="Tea Gvaramadze" w:date="2020-12-01T14:04:00Z">
        <w:r w:rsidRPr="002336E6">
          <w:rPr>
            <w:rFonts w:eastAsia="Times New Roman" w:cs="Times New Roman"/>
            <w:noProof w:val="0"/>
            <w:sz w:val="22"/>
            <w:szCs w:val="22"/>
            <w:lang w:val="ka-GE"/>
          </w:rPr>
          <w:t xml:space="preserve">გარდა ზემოაღნიშნულისა, საქართველოს მიერ გაჟღერებული ანტიკრიზისული გეგმის </w:t>
        </w:r>
        <w:r w:rsidRPr="00B66513">
          <w:rPr>
            <w:rFonts w:eastAsia="Times New Roman" w:cs="Times New Roman"/>
            <w:noProof w:val="0"/>
            <w:sz w:val="22"/>
            <w:szCs w:val="22"/>
            <w:lang w:val="ka-GE"/>
          </w:rPr>
          <w:t xml:space="preserve">ფარგლებში ცალკეული </w:t>
        </w:r>
      </w:ins>
      <w:ins w:id="155" w:author="Tea Gvaramadze" w:date="2020-12-01T14:05:00Z">
        <w:r w:rsidRPr="00B66513">
          <w:rPr>
            <w:rFonts w:eastAsia="Times New Roman" w:cs="Times New Roman"/>
            <w:noProof w:val="0"/>
            <w:sz w:val="22"/>
            <w:szCs w:val="22"/>
            <w:lang w:val="ka-GE"/>
          </w:rPr>
          <w:t>კატეგორიის მოწყვლადი ოჯახებისთვის/პირებისთვის 2021 წლის იანვრიდან გათვალისწინებულია ფულადი კომპენსაციის გაცემა</w:t>
        </w:r>
        <w:r w:rsidRPr="009440AB">
          <w:rPr>
            <w:rFonts w:eastAsia="Times New Roman" w:cs="Times New Roman"/>
            <w:noProof w:val="0"/>
            <w:sz w:val="22"/>
            <w:szCs w:val="22"/>
            <w:lang w:val="ka-GE"/>
          </w:rPr>
          <w:t xml:space="preserve"> 6 თვის განმავლობა</w:t>
        </w:r>
      </w:ins>
      <w:ins w:id="156" w:author="Tea Gvaramadze" w:date="2020-12-01T14:06:00Z">
        <w:r w:rsidRPr="009440AB">
          <w:rPr>
            <w:rFonts w:eastAsia="Times New Roman" w:cs="Times New Roman"/>
            <w:noProof w:val="0"/>
            <w:sz w:val="22"/>
            <w:szCs w:val="22"/>
            <w:lang w:val="ka-GE"/>
          </w:rPr>
          <w:t>ში</w:t>
        </w:r>
      </w:ins>
      <w:ins w:id="157" w:author="Tea Gvaramadze" w:date="2020-12-01T14:05:00Z">
        <w:r w:rsidRPr="009440AB">
          <w:rPr>
            <w:rFonts w:eastAsia="Times New Roman" w:cs="Times New Roman"/>
            <w:noProof w:val="0"/>
            <w:sz w:val="22"/>
            <w:szCs w:val="22"/>
            <w:lang w:val="ka-GE"/>
          </w:rPr>
          <w:t xml:space="preserve">. კერძოდ, </w:t>
        </w:r>
      </w:ins>
      <w:ins w:id="158" w:author="Tea Gvaramadze" w:date="2020-12-01T14:07:00Z">
        <w:r w:rsidRPr="009440AB">
          <w:rPr>
            <w:rFonts w:cs="Sylfaen"/>
            <w:sz w:val="22"/>
            <w:szCs w:val="22"/>
            <w:lang w:val="ka-GE"/>
          </w:rPr>
          <w:t>დახმარებას მიიღებენ ოჯახები</w:t>
        </w:r>
        <w:r w:rsidRPr="008677B5">
          <w:rPr>
            <w:rFonts w:cs="Sylfaen"/>
            <w:sz w:val="22"/>
            <w:szCs w:val="22"/>
            <w:lang w:val="ka-GE"/>
          </w:rPr>
          <w:t xml:space="preserve">, რომლებიც </w:t>
        </w:r>
        <w:r w:rsidRPr="002336E6">
          <w:rPr>
            <w:rFonts w:cs="Sylfaen"/>
            <w:sz w:val="22"/>
            <w:szCs w:val="22"/>
            <w:lang w:val="ka-GE"/>
            <w:rPrChange w:id="159" w:author="Tea Gvaramadze" w:date="2020-12-01T14:16:00Z">
              <w:rPr>
                <w:rFonts w:cs="Sylfaen"/>
                <w:sz w:val="22"/>
                <w:szCs w:val="22"/>
                <w:lang w:val="ka-GE"/>
              </w:rPr>
            </w:rPrChange>
          </w:rPr>
          <w:t xml:space="preserve">არიან დარეგისტრირებულნი სოციალურად დაუცველი ოჯახების მონაცემთა ერთიან ბაზაში (სოციალურად დაუცველთა ბაზა) დამინიჭებული აქვთ 65 001-დან 100 000-ის ჩათვლით სარეიტინგო ქულა, და/ან მინიჭებული აქვთ 100 000-ის ჩათვლით ქულა და ჰყავთ 3 ან მეტი </w:t>
        </w:r>
      </w:ins>
      <w:ins w:id="160" w:author="Tea Gvaramadze" w:date="2020-12-01T14:08:00Z">
        <w:r w:rsidRPr="002336E6">
          <w:rPr>
            <w:rFonts w:cs="Sylfaen"/>
            <w:sz w:val="22"/>
            <w:szCs w:val="22"/>
            <w:lang w:val="ka-GE"/>
            <w:rPrChange w:id="161" w:author="Tea Gvaramadze" w:date="2020-12-01T14:16:00Z">
              <w:rPr>
                <w:rFonts w:cs="Sylfaen"/>
                <w:sz w:val="22"/>
                <w:szCs w:val="22"/>
                <w:lang w:val="ka-GE"/>
              </w:rPr>
            </w:rPrChange>
          </w:rPr>
          <w:t xml:space="preserve">16 წლამდე </w:t>
        </w:r>
      </w:ins>
      <w:ins w:id="162" w:author="Tea Gvaramadze" w:date="2020-12-01T14:07:00Z">
        <w:r w:rsidRPr="002336E6">
          <w:rPr>
            <w:rFonts w:cs="Sylfaen"/>
            <w:sz w:val="22"/>
            <w:szCs w:val="22"/>
            <w:lang w:val="ka-GE"/>
            <w:rPrChange w:id="163" w:author="Tea Gvaramadze" w:date="2020-12-01T14:16:00Z">
              <w:rPr>
                <w:rFonts w:cs="Sylfaen"/>
                <w:sz w:val="22"/>
                <w:szCs w:val="22"/>
                <w:lang w:val="ka-GE"/>
              </w:rPr>
            </w:rPrChange>
          </w:rPr>
          <w:t>შვილი</w:t>
        </w:r>
      </w:ins>
      <w:ins w:id="164" w:author="Tea Gvaramadze" w:date="2020-12-01T14:08:00Z">
        <w:r w:rsidRPr="002336E6">
          <w:rPr>
            <w:rFonts w:cs="Sylfaen"/>
            <w:sz w:val="22"/>
            <w:szCs w:val="22"/>
            <w:lang w:val="ka-GE"/>
            <w:rPrChange w:id="165" w:author="Tea Gvaramadze" w:date="2020-12-01T14:16:00Z">
              <w:rPr>
                <w:rFonts w:cs="Sylfaen"/>
                <w:sz w:val="22"/>
                <w:szCs w:val="22"/>
                <w:lang w:val="ka-GE"/>
              </w:rPr>
            </w:rPrChange>
          </w:rPr>
          <w:t xml:space="preserve">, ასევე, კომპენსაცის მიიღებენ </w:t>
        </w:r>
      </w:ins>
      <w:ins w:id="166" w:author="Tea Gvaramadze" w:date="2020-12-01T14:07:00Z">
        <w:r w:rsidRPr="002336E6">
          <w:rPr>
            <w:rFonts w:cs="Sylfaen"/>
            <w:sz w:val="22"/>
            <w:szCs w:val="22"/>
            <w:lang w:val="ka-GE"/>
            <w:rPrChange w:id="167" w:author="Tea Gvaramadze" w:date="2020-12-01T14:16:00Z">
              <w:rPr>
                <w:rFonts w:cs="Sylfaen"/>
                <w:sz w:val="22"/>
                <w:szCs w:val="22"/>
                <w:lang w:val="ka-GE"/>
              </w:rPr>
            </w:rPrChange>
          </w:rPr>
          <w:t>მკვეთრად გამოხატული (</w:t>
        </w:r>
        <w:r w:rsidRPr="002336E6">
          <w:rPr>
            <w:rFonts w:cs="Sylfaen"/>
            <w:sz w:val="22"/>
            <w:szCs w:val="22"/>
            <w:rPrChange w:id="168" w:author="Tea Gvaramadze" w:date="2020-12-01T14:16:00Z">
              <w:rPr>
                <w:rFonts w:cs="Sylfaen"/>
                <w:sz w:val="22"/>
                <w:szCs w:val="22"/>
              </w:rPr>
            </w:rPrChange>
          </w:rPr>
          <w:t xml:space="preserve">I </w:t>
        </w:r>
        <w:r w:rsidRPr="002336E6">
          <w:rPr>
            <w:rFonts w:cs="Sylfaen"/>
            <w:sz w:val="22"/>
            <w:szCs w:val="22"/>
            <w:lang w:val="ka-GE"/>
            <w:rPrChange w:id="169" w:author="Tea Gvaramadze" w:date="2020-12-01T14:16:00Z">
              <w:rPr>
                <w:rFonts w:cs="Sylfaen"/>
                <w:sz w:val="22"/>
                <w:szCs w:val="22"/>
                <w:lang w:val="ka-GE"/>
              </w:rPr>
            </w:rPrChange>
          </w:rPr>
          <w:t xml:space="preserve">ჯგუფის) შეზღუდული შესაძლებლობის მქონე პირები </w:t>
        </w:r>
        <w:r w:rsidRPr="002336E6">
          <w:rPr>
            <w:rFonts w:cs="Sylfaen"/>
            <w:sz w:val="22"/>
            <w:szCs w:val="22"/>
            <w:lang w:val="ka-GE"/>
            <w:rPrChange w:id="170" w:author="Tea Gvaramadze" w:date="2020-12-01T14:16:00Z">
              <w:rPr>
                <w:rFonts w:cs="Sylfaen"/>
                <w:sz w:val="22"/>
                <w:szCs w:val="22"/>
                <w:lang w:val="ka-GE"/>
              </w:rPr>
            </w:rPrChange>
          </w:rPr>
          <w:t>და</w:t>
        </w:r>
        <w:r w:rsidRPr="002336E6">
          <w:rPr>
            <w:rFonts w:cs="Sylfaen"/>
            <w:sz w:val="22"/>
            <w:szCs w:val="22"/>
            <w:lang w:val="ka-GE"/>
            <w:rPrChange w:id="171" w:author="Tea Gvaramadze" w:date="2020-12-01T14:16:00Z">
              <w:rPr>
                <w:rFonts w:cs="Sylfaen"/>
                <w:sz w:val="22"/>
                <w:szCs w:val="22"/>
                <w:lang w:val="ka-GE"/>
              </w:rPr>
            </w:rPrChange>
          </w:rPr>
          <w:t xml:space="preserve"> შშმ ბავშვ</w:t>
        </w:r>
      </w:ins>
      <w:ins w:id="172" w:author="Tea Gvaramadze" w:date="2020-12-01T14:08:00Z">
        <w:r w:rsidRPr="002336E6">
          <w:rPr>
            <w:rFonts w:cs="Sylfaen"/>
            <w:sz w:val="22"/>
            <w:szCs w:val="22"/>
            <w:lang w:val="ka-GE"/>
            <w:rPrChange w:id="173" w:author="Tea Gvaramadze" w:date="2020-12-01T14:16:00Z">
              <w:rPr>
                <w:rFonts w:cs="Sylfaen"/>
                <w:sz w:val="22"/>
                <w:szCs w:val="22"/>
                <w:lang w:val="ka-GE"/>
              </w:rPr>
            </w:rPrChange>
          </w:rPr>
          <w:t>ები</w:t>
        </w:r>
      </w:ins>
      <w:ins w:id="174" w:author="Tea Gvaramadze" w:date="2020-12-01T14:07:00Z">
        <w:r w:rsidRPr="002336E6">
          <w:rPr>
            <w:rFonts w:cs="Sylfaen"/>
            <w:sz w:val="22"/>
            <w:szCs w:val="22"/>
            <w:lang w:val="ka-GE"/>
            <w:rPrChange w:id="175" w:author="Tea Gvaramadze" w:date="2020-12-01T14:16:00Z">
              <w:rPr>
                <w:rFonts w:cs="Sylfaen"/>
                <w:sz w:val="22"/>
                <w:szCs w:val="22"/>
                <w:lang w:val="ka-GE"/>
              </w:rPr>
            </w:rPrChange>
          </w:rPr>
          <w:t xml:space="preserve">.  </w:t>
        </w:r>
      </w:ins>
    </w:p>
    <w:p w:rsidR="002336E6" w:rsidRPr="002336E6" w:rsidRDefault="00191DEF" w:rsidP="002336E6">
      <w:pPr>
        <w:ind w:left="426"/>
        <w:rPr>
          <w:ins w:id="176" w:author="Tea Gvaramadze" w:date="2020-12-01T14:24:00Z"/>
          <w:color w:val="000000"/>
          <w:sz w:val="22"/>
          <w:szCs w:val="22"/>
          <w:lang w:val="ka-GE"/>
        </w:rPr>
      </w:pPr>
      <w:ins w:id="177" w:author="Tea Gvaramadze" w:date="2020-12-01T14:08:00Z">
        <w:r w:rsidRPr="002336E6">
          <w:rPr>
            <w:rFonts w:eastAsia="Times New Roman" w:cs="Times New Roman"/>
            <w:noProof w:val="0"/>
            <w:sz w:val="22"/>
            <w:szCs w:val="22"/>
            <w:lang w:val="ka-GE"/>
            <w:rPrChange w:id="178" w:author="Tea Gvaramadze" w:date="2020-12-01T14:16:00Z">
              <w:rPr>
                <w:rFonts w:eastAsia="Times New Roman" w:cs="Times New Roman"/>
                <w:noProof w:val="0"/>
                <w:sz w:val="22"/>
                <w:szCs w:val="22"/>
                <w:lang w:val="ka-GE"/>
              </w:rPr>
            </w:rPrChange>
          </w:rPr>
          <w:t xml:space="preserve">დადგენილების პროექტი აგრეთვე ითვალისწინებს ცვლილებას </w:t>
        </w:r>
      </w:ins>
      <w:ins w:id="179" w:author="Tea Gvaramadze" w:date="2020-12-01T14:09:00Z">
        <w:r w:rsidRPr="002336E6">
          <w:rPr>
            <w:rFonts w:cs="Sylfaen"/>
            <w:sz w:val="22"/>
            <w:szCs w:val="22"/>
            <w:lang w:val="ka-GE"/>
            <w:rPrChange w:id="180" w:author="Tea Gvaramadze" w:date="2020-12-01T14:16:00Z">
              <w:rPr>
                <w:rFonts w:cs="Sylfaen"/>
                <w:sz w:val="22"/>
                <w:szCs w:val="22"/>
                <w:lang w:val="ka-GE"/>
              </w:rPr>
            </w:rPrChange>
          </w:rPr>
          <w:t xml:space="preserve">N2 </w:t>
        </w:r>
        <w:r w:rsidRPr="002336E6">
          <w:rPr>
            <w:rFonts w:cs="Sylfaen"/>
            <w:sz w:val="22"/>
            <w:szCs w:val="22"/>
            <w:lang w:val="ka-GE"/>
            <w:rPrChange w:id="181" w:author="Tea Gvaramadze" w:date="2020-12-01T14:16:00Z">
              <w:rPr>
                <w:rFonts w:cs="Sylfaen"/>
                <w:sz w:val="22"/>
                <w:szCs w:val="22"/>
                <w:lang w:val="ka-GE"/>
              </w:rPr>
            </w:rPrChange>
          </w:rPr>
          <w:t>დანართში</w:t>
        </w:r>
        <w:r w:rsidRPr="002336E6">
          <w:rPr>
            <w:rFonts w:cs="Sylfaen"/>
            <w:sz w:val="22"/>
            <w:szCs w:val="22"/>
            <w:lang w:val="ka-GE"/>
            <w:rPrChange w:id="182" w:author="Tea Gvaramadze" w:date="2020-12-01T14:16:00Z">
              <w:rPr>
                <w:rFonts w:cs="Sylfaen"/>
                <w:sz w:val="22"/>
                <w:szCs w:val="22"/>
                <w:lang w:val="ka-GE"/>
              </w:rPr>
            </w:rPrChange>
          </w:rPr>
          <w:t xml:space="preserve"> („</w:t>
        </w:r>
        <w:r w:rsidRPr="002336E6">
          <w:rPr>
            <w:rFonts w:cs="Sylfaen"/>
            <w:bCs/>
            <w:sz w:val="22"/>
            <w:szCs w:val="22"/>
            <w:rPrChange w:id="183" w:author="Tea Gvaramadze" w:date="2020-12-01T14:16:00Z">
              <w:rPr>
                <w:rFonts w:cs="Sylfaen"/>
                <w:bCs/>
                <w:sz w:val="22"/>
                <w:szCs w:val="22"/>
              </w:rPr>
            </w:rPrChange>
          </w:rPr>
          <w:t xml:space="preserve">18 </w:t>
        </w:r>
        <w:r w:rsidRPr="002336E6">
          <w:rPr>
            <w:rFonts w:eastAsia="Times New Roman" w:cs="Sylfaen"/>
            <w:bCs/>
            <w:sz w:val="22"/>
            <w:szCs w:val="22"/>
            <w:rPrChange w:id="184" w:author="Tea Gvaramadze" w:date="2020-12-01T14:16:00Z">
              <w:rPr>
                <w:rFonts w:eastAsia="Times New Roman" w:cs="Sylfaen"/>
                <w:bCs/>
                <w:sz w:val="22"/>
                <w:szCs w:val="22"/>
              </w:rPr>
            </w:rPrChange>
          </w:rPr>
          <w:t>წლამდე ბავშვთა ერთჯერადი სოციალური დახმარებით უზრუნველყოფის წესი და პირობები</w:t>
        </w:r>
        <w:r w:rsidRPr="002336E6">
          <w:rPr>
            <w:rFonts w:eastAsia="Times New Roman" w:cs="Sylfaen"/>
            <w:bCs/>
            <w:sz w:val="22"/>
            <w:szCs w:val="22"/>
            <w:lang w:val="ka-GE"/>
            <w:rPrChange w:id="185" w:author="Tea Gvaramadze" w:date="2020-12-01T14:16:00Z">
              <w:rPr>
                <w:rFonts w:eastAsia="Times New Roman" w:cs="Sylfaen"/>
                <w:bCs/>
                <w:sz w:val="22"/>
                <w:szCs w:val="22"/>
                <w:lang w:val="ka-GE"/>
              </w:rPr>
            </w:rPrChange>
          </w:rPr>
          <w:t>“)</w:t>
        </w:r>
        <w:r w:rsidRPr="002336E6">
          <w:rPr>
            <w:rFonts w:eastAsia="Times New Roman" w:cs="Sylfaen"/>
            <w:bCs/>
            <w:sz w:val="22"/>
            <w:szCs w:val="22"/>
            <w:lang w:val="ka-GE"/>
            <w:rPrChange w:id="186" w:author="Tea Gvaramadze" w:date="2020-12-01T14:16:00Z">
              <w:rPr>
                <w:rFonts w:eastAsia="Times New Roman" w:cs="Sylfaen"/>
                <w:bCs/>
                <w:sz w:val="22"/>
                <w:szCs w:val="22"/>
                <w:lang w:val="ka-GE"/>
              </w:rPr>
            </w:rPrChange>
          </w:rPr>
          <w:t xml:space="preserve">. ცვლილების </w:t>
        </w:r>
        <w:r w:rsidRPr="002336E6">
          <w:rPr>
            <w:rFonts w:eastAsia="Times New Roman" w:cs="Sylfaen"/>
            <w:bCs/>
            <w:sz w:val="22"/>
            <w:szCs w:val="22"/>
            <w:lang w:val="ka-GE"/>
            <w:rPrChange w:id="187" w:author="Tea Gvaramadze" w:date="2020-12-01T14:25:00Z">
              <w:rPr>
                <w:rFonts w:eastAsia="Times New Roman" w:cs="Sylfaen"/>
                <w:bCs/>
                <w:sz w:val="22"/>
                <w:szCs w:val="22"/>
                <w:lang w:val="ka-GE"/>
              </w:rPr>
            </w:rPrChange>
          </w:rPr>
          <w:t>მომზადება გამოწვეულია იმ ფაქტი</w:t>
        </w:r>
      </w:ins>
      <w:ins w:id="188" w:author="Tea Gvaramadze" w:date="2020-12-01T14:11:00Z">
        <w:r w:rsidRPr="002336E6">
          <w:rPr>
            <w:rFonts w:eastAsia="Times New Roman" w:cs="Sylfaen"/>
            <w:bCs/>
            <w:sz w:val="22"/>
            <w:szCs w:val="22"/>
            <w:lang w:val="ka-GE"/>
            <w:rPrChange w:id="189" w:author="Tea Gvaramadze" w:date="2020-12-01T14:25:00Z">
              <w:rPr>
                <w:rFonts w:eastAsia="Times New Roman" w:cs="Sylfaen"/>
                <w:bCs/>
                <w:sz w:val="22"/>
                <w:szCs w:val="22"/>
                <w:lang w:val="ka-GE"/>
              </w:rPr>
            </w:rPrChange>
          </w:rPr>
          <w:t xml:space="preserve">თ, რომ </w:t>
        </w:r>
      </w:ins>
      <w:ins w:id="190" w:author="Tea Gvaramadze" w:date="2020-12-01T14:13:00Z">
        <w:r w:rsidRPr="002336E6">
          <w:rPr>
            <w:color w:val="000000"/>
            <w:sz w:val="22"/>
            <w:szCs w:val="22"/>
            <w:rPrChange w:id="191" w:author="Tea Gvaramadze" w:date="2020-12-01T14:25:00Z">
              <w:rPr>
                <w:color w:val="000000"/>
                <w:sz w:val="22"/>
                <w:szCs w:val="22"/>
              </w:rPr>
            </w:rPrChange>
          </w:rPr>
          <w:t>ელექტრონულ პორტალზე - daxmareba.moh.gov.ge, სხვადასხვა მიზეზით „დასაზუსტებელი“ სტატუსი მინიჭებული აქვს მშობლის მიერ ატვირთულ 5000-ზე მეტ განაცხადს</w:t>
        </w:r>
      </w:ins>
      <w:ins w:id="192" w:author="Tea Gvaramadze" w:date="2020-12-01T14:18:00Z">
        <w:r w:rsidR="002336E6" w:rsidRPr="002336E6">
          <w:rPr>
            <w:color w:val="000000"/>
            <w:sz w:val="22"/>
            <w:szCs w:val="22"/>
            <w:lang w:val="ka-GE"/>
            <w:rPrChange w:id="193" w:author="Tea Gvaramadze" w:date="2020-12-01T14:25:00Z">
              <w:rPr>
                <w:color w:val="000000"/>
                <w:sz w:val="22"/>
                <w:szCs w:val="22"/>
                <w:lang w:val="ka-GE"/>
              </w:rPr>
            </w:rPrChange>
          </w:rPr>
          <w:t>, მათგან დაახლოები</w:t>
        </w:r>
      </w:ins>
      <w:ins w:id="194" w:author="Tea Gvaramadze" w:date="2020-12-01T14:20:00Z">
        <w:r w:rsidR="002336E6" w:rsidRPr="002336E6">
          <w:rPr>
            <w:color w:val="000000"/>
            <w:sz w:val="22"/>
            <w:szCs w:val="22"/>
            <w:lang w:val="ka-GE"/>
            <w:rPrChange w:id="195" w:author="Tea Gvaramadze" w:date="2020-12-01T14:25:00Z">
              <w:rPr>
                <w:color w:val="000000"/>
                <w:sz w:val="22"/>
                <w:szCs w:val="22"/>
                <w:lang w:val="ka-GE"/>
              </w:rPr>
            </w:rPrChange>
          </w:rPr>
          <w:t>თ 30%-ს ატვირთული აქვს სსიპ სახელმწიფო სერვისების განვითარების სააგენტოს</w:t>
        </w:r>
      </w:ins>
      <w:ins w:id="196" w:author="Tea Gvaramadze" w:date="2020-12-01T14:21:00Z">
        <w:r w:rsidR="002336E6" w:rsidRPr="002336E6">
          <w:rPr>
            <w:color w:val="000000"/>
            <w:sz w:val="22"/>
            <w:szCs w:val="22"/>
            <w:lang w:val="ka-GE"/>
            <w:rPrChange w:id="197" w:author="Tea Gvaramadze" w:date="2020-12-01T14:25:00Z">
              <w:rPr>
                <w:color w:val="000000"/>
                <w:sz w:val="22"/>
                <w:szCs w:val="22"/>
                <w:lang w:val="ka-GE"/>
              </w:rPr>
            </w:rPrChange>
          </w:rPr>
          <w:t xml:space="preserve"> მიერ გაცემული </w:t>
        </w:r>
      </w:ins>
      <w:ins w:id="198" w:author="Tea Gvaramadze" w:date="2020-12-01T14:22:00Z">
        <w:r w:rsidR="002336E6" w:rsidRPr="002336E6">
          <w:rPr>
            <w:color w:val="000000"/>
            <w:sz w:val="22"/>
            <w:szCs w:val="22"/>
            <w:lang w:val="ka-GE"/>
            <w:rPrChange w:id="199" w:author="Tea Gvaramadze" w:date="2020-12-01T14:25:00Z">
              <w:rPr>
                <w:color w:val="000000"/>
                <w:sz w:val="22"/>
                <w:szCs w:val="22"/>
                <w:lang w:val="ka-GE"/>
              </w:rPr>
            </w:rPrChange>
          </w:rPr>
          <w:t xml:space="preserve">„არასრულწლოვნის რეგისტრაციის ბარათი“, სადაც მითითებულია </w:t>
        </w:r>
      </w:ins>
      <w:ins w:id="200" w:author="Tea Gvaramadze" w:date="2020-12-01T14:23:00Z">
        <w:r w:rsidR="002336E6" w:rsidRPr="002336E6">
          <w:rPr>
            <w:color w:val="000000"/>
            <w:sz w:val="22"/>
            <w:szCs w:val="22"/>
            <w:rPrChange w:id="201" w:author="Tea Gvaramadze" w:date="2020-12-01T14:25:00Z">
              <w:rPr>
                <w:color w:val="000000"/>
                <w:sz w:val="22"/>
                <w:szCs w:val="22"/>
              </w:rPr>
            </w:rPrChange>
          </w:rPr>
          <w:t>როგორც ბავშვის ასევე მშობლის პირადი მონაცემები</w:t>
        </w:r>
        <w:r w:rsidR="002336E6" w:rsidRPr="002336E6">
          <w:rPr>
            <w:color w:val="000000"/>
            <w:sz w:val="22"/>
            <w:szCs w:val="22"/>
            <w:rPrChange w:id="202" w:author="Tea Gvaramadze" w:date="2020-12-01T14:25:00Z">
              <w:rPr>
                <w:color w:val="000000"/>
                <w:sz w:val="22"/>
                <w:szCs w:val="22"/>
              </w:rPr>
            </w:rPrChange>
          </w:rPr>
          <w:t xml:space="preserve"> </w:t>
        </w:r>
        <w:r w:rsidR="002336E6" w:rsidRPr="002336E6">
          <w:rPr>
            <w:color w:val="000000"/>
            <w:sz w:val="22"/>
            <w:szCs w:val="22"/>
            <w:lang w:val="ka-GE"/>
            <w:rPrChange w:id="203" w:author="Tea Gvaramadze" w:date="2020-12-01T14:25:00Z">
              <w:rPr>
                <w:color w:val="000000"/>
                <w:sz w:val="22"/>
                <w:szCs w:val="22"/>
                <w:lang w:val="ka-GE"/>
              </w:rPr>
            </w:rPrChange>
          </w:rPr>
          <w:t xml:space="preserve">(სახელი, გვარი, პირადი ნომერი). შესაბამისად, მიზანშეწონილია </w:t>
        </w:r>
        <w:r w:rsidR="002336E6" w:rsidRPr="002336E6">
          <w:rPr>
            <w:color w:val="000000"/>
            <w:sz w:val="22"/>
            <w:szCs w:val="22"/>
            <w:lang w:val="ka-GE"/>
            <w:rPrChange w:id="204" w:author="Tea Gvaramadze" w:date="2020-12-01T14:25:00Z">
              <w:rPr>
                <w:color w:val="000000"/>
                <w:sz w:val="22"/>
                <w:szCs w:val="22"/>
                <w:lang w:val="ka-GE"/>
              </w:rPr>
            </w:rPrChange>
          </w:rPr>
          <w:lastRenderedPageBreak/>
          <w:t>ამ ბავშვებმაც ისარგებლონ კომპენსაციის მი</w:t>
        </w:r>
      </w:ins>
      <w:ins w:id="205" w:author="Tea Gvaramadze" w:date="2020-12-01T14:24:00Z">
        <w:r w:rsidR="002336E6" w:rsidRPr="002336E6">
          <w:rPr>
            <w:color w:val="000000"/>
            <w:sz w:val="22"/>
            <w:szCs w:val="22"/>
            <w:lang w:val="ka-GE"/>
            <w:rPrChange w:id="206" w:author="Tea Gvaramadze" w:date="2020-12-01T14:25:00Z">
              <w:rPr>
                <w:color w:val="000000"/>
                <w:sz w:val="22"/>
                <w:szCs w:val="22"/>
                <w:lang w:val="ka-GE"/>
              </w:rPr>
            </w:rPrChange>
          </w:rPr>
          <w:t xml:space="preserve">ღების უფლებით. ამასთან, </w:t>
        </w:r>
      </w:ins>
      <w:ins w:id="207" w:author="Tea Gvaramadze" w:date="2020-12-01T14:25:00Z">
        <w:r w:rsidR="002336E6">
          <w:rPr>
            <w:color w:val="000000"/>
            <w:sz w:val="22"/>
            <w:szCs w:val="22"/>
            <w:lang w:val="ka-GE"/>
          </w:rPr>
          <w:t>ზ</w:t>
        </w:r>
      </w:ins>
      <w:ins w:id="208" w:author="Tea Gvaramadze" w:date="2020-12-01T14:24:00Z">
        <w:r w:rsidR="002336E6" w:rsidRPr="002336E6">
          <w:rPr>
            <w:rFonts w:eastAsia="Times New Roman" w:cs="Times New Roman"/>
            <w:noProof w:val="0"/>
            <w:color w:val="000000"/>
            <w:sz w:val="22"/>
            <w:szCs w:val="22"/>
            <w:lang w:val="ka-GE"/>
          </w:rPr>
          <w:t xml:space="preserve">ემოაღნიშნული </w:t>
        </w:r>
      </w:ins>
      <w:ins w:id="209" w:author="Tea Gvaramadze" w:date="2020-12-01T14:25:00Z">
        <w:r w:rsidR="002336E6">
          <w:rPr>
            <w:rFonts w:eastAsia="Times New Roman" w:cs="Times New Roman"/>
            <w:noProof w:val="0"/>
            <w:color w:val="000000"/>
            <w:sz w:val="22"/>
            <w:szCs w:val="22"/>
            <w:lang w:val="ka-GE"/>
          </w:rPr>
          <w:t>წესით</w:t>
        </w:r>
      </w:ins>
      <w:ins w:id="210" w:author="Tea Gvaramadze" w:date="2020-12-01T14:24:00Z">
        <w:r w:rsidR="002336E6" w:rsidRPr="002336E6">
          <w:rPr>
            <w:rFonts w:eastAsia="Times New Roman" w:cs="Times New Roman"/>
            <w:noProof w:val="0"/>
            <w:color w:val="000000"/>
            <w:sz w:val="22"/>
            <w:szCs w:val="22"/>
            <w:lang w:val="ka-GE"/>
          </w:rPr>
          <w:t xml:space="preserve"> არ არის განსაზღვრული, ელექტრონულ პორტალზე რეგისტრირებულ განმცხადებელს, როდემდე აქვს განაცხადის კორექტირების შესაძლებლობა.</w:t>
        </w:r>
        <w:r w:rsidR="002336E6" w:rsidRPr="002336E6">
          <w:rPr>
            <w:color w:val="000000"/>
            <w:sz w:val="22"/>
            <w:szCs w:val="22"/>
            <w:lang w:val="ka-GE"/>
          </w:rPr>
          <w:t xml:space="preserve"> </w:t>
        </w:r>
        <w:r w:rsidR="002336E6" w:rsidRPr="002336E6">
          <w:rPr>
            <w:rFonts w:eastAsia="Times New Roman" w:cs="Times New Roman"/>
            <w:noProof w:val="0"/>
            <w:color w:val="000000"/>
            <w:sz w:val="22"/>
            <w:szCs w:val="22"/>
            <w:lang w:val="ka-GE"/>
          </w:rPr>
          <w:t>ხშირია შემთხვევები, როდესაც ელექტრონული განაცხადი არ არის სრულად შევსებული და საჭიროებს ინფორმაციის კორექტირებას („ასატვირთია ბავშვის დაბადების მოწმობის ასლი (სრულად) დამრეგისტრირებელი მშობლის პირადი ნომრით“, „დოკუმენტაცია არ იკითხება“  და სხვა).</w:t>
        </w:r>
      </w:ins>
      <w:ins w:id="211" w:author="Tea Gvaramadze" w:date="2020-12-01T14:25:00Z">
        <w:r w:rsidR="002336E6" w:rsidRPr="002336E6">
          <w:rPr>
            <w:color w:val="000000"/>
            <w:sz w:val="22"/>
            <w:szCs w:val="22"/>
            <w:lang w:val="ka-GE"/>
          </w:rPr>
          <w:t xml:space="preserve"> </w:t>
        </w:r>
      </w:ins>
      <w:ins w:id="212" w:author="Tea Gvaramadze" w:date="2020-12-01T14:24:00Z">
        <w:r w:rsidR="002336E6" w:rsidRPr="002336E6">
          <w:rPr>
            <w:rFonts w:eastAsia="Times New Roman" w:cs="Times New Roman"/>
            <w:noProof w:val="0"/>
            <w:color w:val="000000"/>
            <w:sz w:val="22"/>
            <w:szCs w:val="22"/>
            <w:lang w:val="ka-GE"/>
          </w:rPr>
          <w:t xml:space="preserve">აღნიშნულის გათვალისწინებით, </w:t>
        </w:r>
      </w:ins>
      <w:ins w:id="213" w:author="Tea Gvaramadze" w:date="2020-12-01T14:25:00Z">
        <w:r w:rsidR="002336E6">
          <w:rPr>
            <w:rFonts w:eastAsia="Times New Roman" w:cs="Times New Roman"/>
            <w:noProof w:val="0"/>
            <w:color w:val="000000"/>
            <w:sz w:val="22"/>
            <w:szCs w:val="22"/>
            <w:lang w:val="ka-GE"/>
          </w:rPr>
          <w:t>მიზანშეწონილია,</w:t>
        </w:r>
      </w:ins>
      <w:ins w:id="214" w:author="Tea Gvaramadze" w:date="2020-12-01T14:24:00Z">
        <w:r w:rsidR="002336E6" w:rsidRPr="002336E6">
          <w:rPr>
            <w:rFonts w:eastAsia="Times New Roman" w:cs="Times New Roman"/>
            <w:noProof w:val="0"/>
            <w:color w:val="000000"/>
            <w:sz w:val="22"/>
            <w:szCs w:val="22"/>
            <w:lang w:val="ka-GE"/>
          </w:rPr>
          <w:t xml:space="preserve"> 2020 წლის 1 დეკემბრამდე რეგისტრირებულ განაცხადებზე კორექტირების განხორციელების ბოლო ვადა განისაზღვროს 2020 წლის 25 დეკემბერი.</w:t>
        </w:r>
      </w:ins>
    </w:p>
    <w:p w:rsidR="002336E6" w:rsidRPr="00B66513" w:rsidRDefault="002336E6" w:rsidP="00191DEF">
      <w:pPr>
        <w:ind w:left="426"/>
        <w:rPr>
          <w:ins w:id="215" w:author="Tea Gvaramadze" w:date="2020-12-01T14:24:00Z"/>
          <w:color w:val="000000"/>
          <w:sz w:val="22"/>
          <w:szCs w:val="22"/>
          <w:lang w:val="ka-GE"/>
        </w:rPr>
      </w:pPr>
    </w:p>
    <w:p w:rsidR="002336E6" w:rsidRPr="002336E6" w:rsidRDefault="002336E6" w:rsidP="002336E6">
      <w:pPr>
        <w:rPr>
          <w:rFonts w:eastAsia="Times New Roman" w:cs="Times New Roman"/>
          <w:noProof w:val="0"/>
          <w:sz w:val="22"/>
          <w:szCs w:val="22"/>
          <w:lang w:val="ka-GE"/>
        </w:rPr>
      </w:pPr>
    </w:p>
    <w:p w:rsidR="0033349E" w:rsidRDefault="0033349E" w:rsidP="0033349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jc w:val="center"/>
        <w:rPr>
          <w:rFonts w:eastAsia="Sylfaen" w:cs="Sylfaen"/>
          <w:b/>
          <w:sz w:val="22"/>
          <w:szCs w:val="22"/>
          <w:lang w:val="ka-GE"/>
        </w:rPr>
      </w:pPr>
    </w:p>
    <w:p w:rsidR="0033349E" w:rsidRDefault="0033349E" w:rsidP="0033349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jc w:val="center"/>
        <w:rPr>
          <w:rFonts w:eastAsia="Sylfaen" w:cs="Sylfaen"/>
          <w:b/>
          <w:sz w:val="22"/>
          <w:szCs w:val="22"/>
          <w:lang w:val="ka-GE"/>
        </w:rPr>
      </w:pPr>
      <w:r>
        <w:rPr>
          <w:rFonts w:eastAsia="Sylfaen" w:cs="Sylfaen"/>
          <w:b/>
          <w:sz w:val="22"/>
          <w:szCs w:val="22"/>
          <w:lang w:val="ka-GE"/>
        </w:rPr>
        <w:t>ინფორმაცია ევროკავშირის სამართლებრივი აქტის შესახებ</w:t>
      </w:r>
    </w:p>
    <w:p w:rsidR="0033349E" w:rsidRDefault="0033349E" w:rsidP="0033349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ind w:firstLine="567"/>
        <w:rPr>
          <w:rFonts w:eastAsia="Sylfaen" w:cs="Sylfaen"/>
          <w:sz w:val="22"/>
          <w:szCs w:val="22"/>
          <w:lang w:val="ka-GE"/>
        </w:rPr>
      </w:pPr>
      <w:r>
        <w:rPr>
          <w:rFonts w:eastAsia="Sylfaen" w:cs="Sylfaen"/>
          <w:sz w:val="22"/>
          <w:szCs w:val="22"/>
          <w:lang w:val="ka-GE"/>
        </w:rPr>
        <w:t>პროექტი არ გამომდინარეობს ,,ერთის მხრივ, საქართველოსა და, მეორეს მხრივ, ევროკავშირს და ევროპის ატომური ენერგიის გაერთიანებას და მათ წევრ სახელმწიფოებს შორის ასოცირების შესახებ შეთანხმებიდან“ ან ევროკავშირთან დადებული საქართველოს სხვა ორმხრივი და მრავალმხრივი ხელშეკრულებებიდან.</w:t>
      </w:r>
    </w:p>
    <w:p w:rsidR="0033349E" w:rsidRPr="00C305E1" w:rsidRDefault="0033349E" w:rsidP="00C305E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jc w:val="center"/>
        <w:rPr>
          <w:rFonts w:eastAsia="Sylfaen" w:cs="Sylfaen"/>
          <w:b/>
          <w:sz w:val="22"/>
          <w:szCs w:val="22"/>
          <w:lang w:val="ka-GE"/>
        </w:rPr>
      </w:pPr>
    </w:p>
    <w:p w:rsidR="00C305E1" w:rsidRPr="00C305E1" w:rsidRDefault="00C305E1" w:rsidP="00C305E1">
      <w:pPr>
        <w:jc w:val="center"/>
        <w:rPr>
          <w:b/>
          <w:sz w:val="22"/>
          <w:szCs w:val="22"/>
          <w:lang w:val="ka-GE"/>
        </w:rPr>
      </w:pPr>
      <w:r w:rsidRPr="00C305E1">
        <w:rPr>
          <w:b/>
          <w:sz w:val="22"/>
          <w:szCs w:val="22"/>
          <w:lang w:val="ka-GE"/>
        </w:rPr>
        <w:t>დადგენილების პროექტის ზეგავლენის შეფასება ბავშვის უფლებრივ მდგომარეობაზე</w:t>
      </w:r>
    </w:p>
    <w:p w:rsidR="00C305E1" w:rsidRPr="00C305E1" w:rsidRDefault="00C305E1" w:rsidP="00C305E1">
      <w:pPr>
        <w:rPr>
          <w:b/>
          <w:sz w:val="22"/>
          <w:szCs w:val="22"/>
          <w:lang w:val="ka-GE"/>
        </w:rPr>
      </w:pPr>
    </w:p>
    <w:p w:rsidR="0033349E" w:rsidRPr="00C305E1" w:rsidRDefault="00C305E1" w:rsidP="00C305E1">
      <w:pPr>
        <w:ind w:firstLine="567"/>
        <w:rPr>
          <w:sz w:val="22"/>
          <w:szCs w:val="22"/>
          <w:lang w:val="ka-GE"/>
        </w:rPr>
      </w:pPr>
      <w:r w:rsidRPr="00C305E1">
        <w:rPr>
          <w:sz w:val="22"/>
          <w:szCs w:val="22"/>
          <w:lang w:val="ka-GE"/>
        </w:rPr>
        <w:t>წარმოდგენილი დადგენილების პროექტის მიღება არ იქონიებს ზეგავლენას ბავშვის უფლებრივ მდგომარეობაზე.</w:t>
      </w:r>
    </w:p>
    <w:p w:rsidR="00C305E1" w:rsidRDefault="00C305E1" w:rsidP="00C305E1">
      <w:pPr>
        <w:rPr>
          <w:rFonts w:cs="Sylfaen"/>
          <w:b/>
          <w:sz w:val="22"/>
          <w:szCs w:val="22"/>
          <w:lang w:val="ka-GE"/>
        </w:rPr>
      </w:pPr>
    </w:p>
    <w:p w:rsidR="0033349E" w:rsidRDefault="0033349E" w:rsidP="0033349E">
      <w:pPr>
        <w:jc w:val="center"/>
        <w:rPr>
          <w:rFonts w:eastAsia="Sylfaen"/>
          <w:sz w:val="22"/>
          <w:szCs w:val="22"/>
          <w:lang w:eastAsia="ka-GE"/>
        </w:rPr>
      </w:pPr>
      <w:r>
        <w:rPr>
          <w:rFonts w:cs="Sylfaen"/>
          <w:b/>
          <w:sz w:val="22"/>
          <w:szCs w:val="22"/>
          <w:lang w:val="ka-GE"/>
        </w:rPr>
        <w:t>პროექტის მიღებით გამოწვეული საფინანსო-ეკონომიკური შედეგების გაანგარიშება</w:t>
      </w:r>
    </w:p>
    <w:p w:rsidR="0033349E" w:rsidRDefault="0033349E" w:rsidP="0033349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ind w:firstLine="567"/>
        <w:rPr>
          <w:rFonts w:eastAsia="Times New Roman" w:cs="Sylfaen"/>
          <w:b/>
          <w:bCs/>
          <w:sz w:val="22"/>
          <w:szCs w:val="22"/>
          <w:lang w:val="ka-GE" w:eastAsia="ka-GE"/>
        </w:rPr>
      </w:pPr>
      <w:r w:rsidRPr="00DD02E4">
        <w:rPr>
          <w:rFonts w:eastAsia="Sylfaen" w:cs="Sylfaen"/>
          <w:sz w:val="22"/>
          <w:szCs w:val="22"/>
          <w:highlight w:val="yellow"/>
          <w:lang w:val="ka-GE"/>
        </w:rPr>
        <w:t>პროექტი</w:t>
      </w:r>
      <w:r w:rsidR="001C78F6">
        <w:rPr>
          <w:rFonts w:eastAsia="Sylfaen" w:cs="Sylfaen"/>
          <w:sz w:val="22"/>
          <w:szCs w:val="22"/>
          <w:highlight w:val="yellow"/>
          <w:lang w:val="ka-GE"/>
        </w:rPr>
        <w:t>თ გათვალისწინებული ერთჯერადი კომპენსაციის მიმღები პირების სავარაუდო რაოდენობა შეადგენს 100 000 (ასი ათასი) პირს, ხოლო პროექტის განხორციებისთვის საჭირო სავარაუდო ბიუჯეტი</w:t>
      </w:r>
      <w:r w:rsidR="005454BF">
        <w:rPr>
          <w:rFonts w:eastAsia="Sylfaen" w:cs="Sylfaen"/>
          <w:sz w:val="22"/>
          <w:szCs w:val="22"/>
          <w:highlight w:val="yellow"/>
          <w:lang w:val="ka-GE"/>
        </w:rPr>
        <w:t xml:space="preserve">ს ოდენობაა </w:t>
      </w:r>
      <w:r w:rsidR="001C78F6">
        <w:rPr>
          <w:rFonts w:eastAsia="Sylfaen" w:cs="Sylfaen"/>
          <w:sz w:val="22"/>
          <w:szCs w:val="22"/>
          <w:highlight w:val="yellow"/>
          <w:lang w:val="ka-GE"/>
        </w:rPr>
        <w:t xml:space="preserve">30 მლნ </w:t>
      </w:r>
      <w:r w:rsidR="005454BF">
        <w:rPr>
          <w:rFonts w:eastAsia="Sylfaen" w:cs="Sylfaen"/>
          <w:sz w:val="22"/>
          <w:szCs w:val="22"/>
          <w:highlight w:val="yellow"/>
          <w:lang w:val="ka-GE"/>
        </w:rPr>
        <w:t>ლარი</w:t>
      </w:r>
      <w:r w:rsidR="001C78F6">
        <w:rPr>
          <w:rFonts w:eastAsia="Sylfaen" w:cs="Sylfaen"/>
          <w:sz w:val="22"/>
          <w:szCs w:val="22"/>
          <w:highlight w:val="yellow"/>
          <w:lang w:val="ka-GE"/>
        </w:rPr>
        <w:t xml:space="preserve">. </w:t>
      </w:r>
    </w:p>
    <w:p w:rsidR="0033349E" w:rsidRDefault="0033349E" w:rsidP="0033349E">
      <w:pPr>
        <w:spacing w:before="100" w:beforeAutospacing="1" w:after="100" w:afterAutospacing="1"/>
        <w:jc w:val="center"/>
        <w:rPr>
          <w:rFonts w:eastAsia="Times New Roman"/>
          <w:sz w:val="22"/>
          <w:szCs w:val="22"/>
          <w:lang w:val="ka-GE" w:eastAsia="ka-GE"/>
        </w:rPr>
      </w:pPr>
      <w:r>
        <w:rPr>
          <w:rFonts w:eastAsia="Times New Roman" w:cs="Sylfaen"/>
          <w:b/>
          <w:bCs/>
          <w:sz w:val="22"/>
          <w:szCs w:val="22"/>
          <w:lang w:val="ka-GE" w:eastAsia="ka-GE"/>
        </w:rPr>
        <w:t>პროექტის</w:t>
      </w:r>
      <w:r>
        <w:rPr>
          <w:rFonts w:eastAsia="Times New Roman"/>
          <w:b/>
          <w:bCs/>
          <w:sz w:val="22"/>
          <w:szCs w:val="22"/>
          <w:lang w:val="ka-GE" w:eastAsia="ka-GE"/>
        </w:rPr>
        <w:t xml:space="preserve"> </w:t>
      </w:r>
      <w:r>
        <w:rPr>
          <w:rFonts w:eastAsia="Times New Roman" w:cs="Sylfaen"/>
          <w:b/>
          <w:bCs/>
          <w:sz w:val="22"/>
          <w:szCs w:val="22"/>
          <w:lang w:val="ka-GE" w:eastAsia="ka-GE"/>
        </w:rPr>
        <w:t>მოსალოდნელი</w:t>
      </w:r>
      <w:r>
        <w:rPr>
          <w:rFonts w:eastAsia="Times New Roman"/>
          <w:b/>
          <w:bCs/>
          <w:sz w:val="22"/>
          <w:szCs w:val="22"/>
          <w:lang w:val="ka-GE" w:eastAsia="ka-GE"/>
        </w:rPr>
        <w:t xml:space="preserve"> </w:t>
      </w:r>
      <w:r>
        <w:rPr>
          <w:rFonts w:eastAsia="Times New Roman" w:cs="Sylfaen"/>
          <w:b/>
          <w:bCs/>
          <w:sz w:val="22"/>
          <w:szCs w:val="22"/>
          <w:lang w:val="ka-GE" w:eastAsia="ka-GE"/>
        </w:rPr>
        <w:t>შედეგები</w:t>
      </w:r>
    </w:p>
    <w:p w:rsidR="0033349E" w:rsidRDefault="007D421E" w:rsidP="007D421E">
      <w:pPr>
        <w:spacing w:before="100" w:beforeAutospacing="1" w:after="100" w:afterAutospacing="1"/>
        <w:ind w:firstLine="567"/>
        <w:rPr>
          <w:rFonts w:eastAsia="Times New Roman" w:cs="Sylfaen"/>
          <w:noProof w:val="0"/>
          <w:sz w:val="22"/>
          <w:szCs w:val="22"/>
          <w:lang w:val="ka-GE"/>
        </w:rPr>
      </w:pPr>
      <w:r>
        <w:rPr>
          <w:color w:val="333333"/>
          <w:sz w:val="22"/>
          <w:szCs w:val="22"/>
          <w:shd w:val="clear" w:color="auto" w:fill="FFFFFF"/>
          <w:lang w:val="ka-GE"/>
        </w:rPr>
        <w:t xml:space="preserve">პროექტის მიღების შედეგად, </w:t>
      </w:r>
      <w:r w:rsidRPr="007D421E">
        <w:rPr>
          <w:color w:val="333333"/>
          <w:sz w:val="22"/>
          <w:szCs w:val="22"/>
          <w:shd w:val="clear" w:color="auto" w:fill="FFFFFF"/>
        </w:rPr>
        <w:t xml:space="preserve">გაიცემა 300 ლარიანი ერთჯერადი კომპენსაციები იმ ობიექტებში დასაქმებული </w:t>
      </w:r>
      <w:r>
        <w:rPr>
          <w:color w:val="333333"/>
          <w:sz w:val="22"/>
          <w:szCs w:val="22"/>
          <w:shd w:val="clear" w:color="auto" w:fill="FFFFFF"/>
        </w:rPr>
        <w:t xml:space="preserve">პირებისა და </w:t>
      </w:r>
      <w:r>
        <w:rPr>
          <w:color w:val="333333"/>
          <w:sz w:val="22"/>
          <w:szCs w:val="22"/>
          <w:shd w:val="clear" w:color="auto" w:fill="FFFFFF"/>
          <w:lang w:val="ka-GE"/>
        </w:rPr>
        <w:t xml:space="preserve">თითდასაქმებული პირების </w:t>
      </w:r>
      <w:r w:rsidRPr="007D421E">
        <w:rPr>
          <w:color w:val="333333"/>
          <w:sz w:val="22"/>
          <w:szCs w:val="22"/>
          <w:shd w:val="clear" w:color="auto" w:fill="FFFFFF"/>
        </w:rPr>
        <w:t xml:space="preserve">სასარგებლოდ, რომელთაც საქმიანობა შეუჩერდებათ </w:t>
      </w:r>
      <w:r w:rsidRPr="00FB10D7">
        <w:rPr>
          <w:sz w:val="22"/>
          <w:szCs w:val="22"/>
          <w:lang w:val="ka-GE"/>
        </w:rPr>
        <w:t>„იზოლაციისა და კარანტინის წესების დამტკიცების შესახებ“ საქართველოს მთავრობის 2020 წლის 23 მაისის N322 დადგენილებაში ცვლილების შეტანის თაობაზე“ საქართველოს მთავრობის 2020 წლის 26 ნოემბრის N699 დადგენილებით 2020 წლის 28 ნოემბრიდან დაწესებული შეზღუდვების</w:t>
      </w:r>
      <w:r>
        <w:rPr>
          <w:sz w:val="22"/>
          <w:szCs w:val="22"/>
          <w:lang w:val="ka-GE"/>
        </w:rPr>
        <w:t xml:space="preserve"> შედეგად.</w:t>
      </w:r>
      <w:r w:rsidR="0033349E" w:rsidRPr="007D421E">
        <w:rPr>
          <w:rFonts w:ascii="Times New Roman" w:eastAsia="Times New Roman" w:hAnsi="Times New Roman" w:cs="Sylfaen"/>
          <w:noProof w:val="0"/>
          <w:sz w:val="22"/>
          <w:szCs w:val="22"/>
          <w:lang w:val="ka-GE"/>
        </w:rPr>
        <w:t xml:space="preserve"> </w:t>
      </w:r>
    </w:p>
    <w:p w:rsidR="0033349E" w:rsidRDefault="0033349E" w:rsidP="0033349E">
      <w:pPr>
        <w:spacing w:before="100" w:beforeAutospacing="1" w:after="100" w:afterAutospacing="1"/>
        <w:jc w:val="center"/>
        <w:rPr>
          <w:rFonts w:eastAsia="Times New Roman" w:cs="Sylfaen"/>
          <w:noProof w:val="0"/>
          <w:sz w:val="22"/>
          <w:szCs w:val="22"/>
          <w:lang w:val="ka-GE"/>
        </w:rPr>
      </w:pPr>
      <w:r>
        <w:rPr>
          <w:rFonts w:eastAsia="Times New Roman" w:cs="Sylfaen"/>
          <w:b/>
          <w:bCs/>
          <w:sz w:val="22"/>
          <w:szCs w:val="22"/>
          <w:lang w:val="ka-GE" w:eastAsia="ka-GE"/>
        </w:rPr>
        <w:t>პროექტის</w:t>
      </w:r>
      <w:r>
        <w:rPr>
          <w:rFonts w:eastAsia="Times New Roman"/>
          <w:b/>
          <w:bCs/>
          <w:sz w:val="22"/>
          <w:szCs w:val="22"/>
          <w:lang w:val="ka-GE" w:eastAsia="ka-GE"/>
        </w:rPr>
        <w:t xml:space="preserve"> </w:t>
      </w:r>
      <w:r>
        <w:rPr>
          <w:rFonts w:eastAsia="Times New Roman" w:cs="Sylfaen"/>
          <w:b/>
          <w:bCs/>
          <w:sz w:val="22"/>
          <w:szCs w:val="22"/>
          <w:lang w:val="ka-GE" w:eastAsia="ka-GE"/>
        </w:rPr>
        <w:t>განხორციელების</w:t>
      </w:r>
      <w:r>
        <w:rPr>
          <w:rFonts w:eastAsia="Times New Roman"/>
          <w:b/>
          <w:bCs/>
          <w:sz w:val="22"/>
          <w:szCs w:val="22"/>
          <w:lang w:val="ka-GE" w:eastAsia="ka-GE"/>
        </w:rPr>
        <w:t xml:space="preserve"> </w:t>
      </w:r>
      <w:r>
        <w:rPr>
          <w:rFonts w:eastAsia="Times New Roman" w:cs="Sylfaen"/>
          <w:b/>
          <w:bCs/>
          <w:sz w:val="22"/>
          <w:szCs w:val="22"/>
          <w:lang w:val="ka-GE" w:eastAsia="ka-GE"/>
        </w:rPr>
        <w:t>ვადები</w:t>
      </w:r>
    </w:p>
    <w:p w:rsidR="0033349E" w:rsidRDefault="0033349E" w:rsidP="0033349E">
      <w:pPr>
        <w:rPr>
          <w:rFonts w:eastAsia="Times New Roman" w:cs="Sylfaen"/>
          <w:b/>
          <w:bCs/>
          <w:sz w:val="22"/>
          <w:szCs w:val="22"/>
          <w:lang w:val="ka-GE" w:eastAsia="ka-GE"/>
        </w:rPr>
      </w:pPr>
      <w:r>
        <w:rPr>
          <w:rFonts w:eastAsia="Times New Roman" w:cs="Sylfaen"/>
          <w:noProof w:val="0"/>
          <w:sz w:val="22"/>
          <w:szCs w:val="22"/>
          <w:lang w:val="ka-GE"/>
        </w:rPr>
        <w:t xml:space="preserve">          დადგენილების პროექტი ითვალისწინებს ამოქმედებას მის გამოქვეყნებისთანავე. </w:t>
      </w:r>
    </w:p>
    <w:p w:rsidR="0033349E" w:rsidRDefault="0033349E" w:rsidP="0033349E">
      <w:pPr>
        <w:spacing w:before="100" w:beforeAutospacing="1" w:after="100" w:afterAutospacing="1"/>
        <w:jc w:val="center"/>
        <w:rPr>
          <w:rFonts w:eastAsia="Times New Roman"/>
          <w:sz w:val="22"/>
          <w:szCs w:val="22"/>
          <w:lang w:val="ka-GE" w:eastAsia="ka-GE"/>
        </w:rPr>
      </w:pPr>
      <w:r>
        <w:rPr>
          <w:rFonts w:eastAsia="Times New Roman" w:cs="Sylfaen"/>
          <w:b/>
          <w:bCs/>
          <w:sz w:val="22"/>
          <w:szCs w:val="22"/>
          <w:lang w:val="ka-GE" w:eastAsia="ka-GE"/>
        </w:rPr>
        <w:t>პროექტის</w:t>
      </w:r>
      <w:r>
        <w:rPr>
          <w:rFonts w:eastAsia="Times New Roman"/>
          <w:b/>
          <w:bCs/>
          <w:sz w:val="22"/>
          <w:szCs w:val="22"/>
          <w:lang w:val="ka-GE" w:eastAsia="ka-GE"/>
        </w:rPr>
        <w:t xml:space="preserve"> </w:t>
      </w:r>
      <w:r>
        <w:rPr>
          <w:rFonts w:eastAsia="Times New Roman" w:cs="Sylfaen"/>
          <w:b/>
          <w:bCs/>
          <w:sz w:val="22"/>
          <w:szCs w:val="22"/>
          <w:lang w:val="ka-GE" w:eastAsia="ka-GE"/>
        </w:rPr>
        <w:t>ავტორი</w:t>
      </w:r>
      <w:r>
        <w:rPr>
          <w:rFonts w:eastAsia="Times New Roman"/>
          <w:b/>
          <w:bCs/>
          <w:sz w:val="22"/>
          <w:szCs w:val="22"/>
          <w:lang w:val="ka-GE" w:eastAsia="ka-GE"/>
        </w:rPr>
        <w:t xml:space="preserve"> </w:t>
      </w:r>
      <w:r>
        <w:rPr>
          <w:rFonts w:eastAsia="Times New Roman" w:cs="Sylfaen"/>
          <w:b/>
          <w:bCs/>
          <w:sz w:val="22"/>
          <w:szCs w:val="22"/>
          <w:lang w:val="ka-GE" w:eastAsia="ka-GE"/>
        </w:rPr>
        <w:t>და</w:t>
      </w:r>
      <w:r>
        <w:rPr>
          <w:rFonts w:eastAsia="Times New Roman"/>
          <w:b/>
          <w:bCs/>
          <w:sz w:val="22"/>
          <w:szCs w:val="22"/>
          <w:lang w:val="ka-GE" w:eastAsia="ka-GE"/>
        </w:rPr>
        <w:t xml:space="preserve"> </w:t>
      </w:r>
      <w:r>
        <w:rPr>
          <w:rFonts w:eastAsia="Times New Roman" w:cs="Sylfaen"/>
          <w:b/>
          <w:bCs/>
          <w:sz w:val="22"/>
          <w:szCs w:val="22"/>
          <w:lang w:val="ka-GE" w:eastAsia="ka-GE"/>
        </w:rPr>
        <w:t>წარმდგენი</w:t>
      </w:r>
    </w:p>
    <w:p w:rsidR="0033349E" w:rsidRDefault="0033349E" w:rsidP="0033349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Sylfaen" w:cs="Sylfaen"/>
          <w:sz w:val="22"/>
          <w:szCs w:val="22"/>
          <w:lang w:val="ka-GE"/>
        </w:rPr>
      </w:pPr>
      <w:r>
        <w:rPr>
          <w:rFonts w:eastAsia="Sylfaen" w:cs="Sylfaen"/>
          <w:sz w:val="22"/>
          <w:szCs w:val="22"/>
          <w:lang w:val="ka-GE"/>
        </w:rPr>
        <w:t xml:space="preserve">         დადგენილების პროექტის ავტორი და წარმდგენია საქართველოს ფინანსთა სამინისტრო.</w:t>
      </w:r>
    </w:p>
    <w:p w:rsidR="0033349E" w:rsidRDefault="0033349E"/>
    <w:sectPr w:rsidR="0033349E" w:rsidSect="00735790">
      <w:pgSz w:w="12240" w:h="15840"/>
      <w:pgMar w:top="1134" w:right="1134" w:bottom="113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D4BA6" w:rsidRDefault="00FD4BA6" w:rsidP="0033349E">
      <w:r>
        <w:separator/>
      </w:r>
    </w:p>
  </w:endnote>
  <w:endnote w:type="continuationSeparator" w:id="0">
    <w:p w:rsidR="00FD4BA6" w:rsidRDefault="00FD4BA6" w:rsidP="003334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lfaen">
    <w:panose1 w:val="010A0502050306030303"/>
    <w:charset w:val="00"/>
    <w:family w:val="roman"/>
    <w:pitch w:val="variable"/>
    <w:sig w:usb0="04000687" w:usb1="00000000" w:usb2="00000000" w:usb3="00000000" w:csb0="0000009F"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D4BA6" w:rsidRDefault="00FD4BA6" w:rsidP="0033349E">
      <w:r>
        <w:separator/>
      </w:r>
    </w:p>
  </w:footnote>
  <w:footnote w:type="continuationSeparator" w:id="0">
    <w:p w:rsidR="00FD4BA6" w:rsidRDefault="00FD4BA6" w:rsidP="0033349E">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5B22AB0"/>
    <w:multiLevelType w:val="hybridMultilevel"/>
    <w:tmpl w:val="FAF092C4"/>
    <w:lvl w:ilvl="0" w:tplc="47D2D1D2">
      <w:numFmt w:val="bullet"/>
      <w:lvlText w:val="-"/>
      <w:lvlJc w:val="left"/>
      <w:pPr>
        <w:ind w:left="900" w:hanging="360"/>
      </w:pPr>
      <w:rPr>
        <w:rFonts w:ascii="Sylfaen" w:eastAsia="Times New Roman" w:hAnsi="Sylfaen" w:cs="Times New Roman"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 w15:restartNumberingAfterBreak="0">
    <w:nsid w:val="44FD592C"/>
    <w:multiLevelType w:val="hybridMultilevel"/>
    <w:tmpl w:val="3D6A7660"/>
    <w:lvl w:ilvl="0" w:tplc="676CFBD2">
      <w:start w:val="4"/>
      <w:numFmt w:val="bullet"/>
      <w:lvlText w:val=""/>
      <w:lvlJc w:val="left"/>
      <w:pPr>
        <w:ind w:left="720" w:hanging="360"/>
      </w:pPr>
      <w:rPr>
        <w:rFonts w:ascii="Symbol" w:eastAsia="Times New Roman" w:hAnsi="Symbol" w:cs="Sylfae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35376D4"/>
    <w:multiLevelType w:val="hybridMultilevel"/>
    <w:tmpl w:val="3A423D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Tea Gvaramadze">
    <w15:presenceInfo w15:providerId="AD" w15:userId="S-1-5-21-603140316-3897794599-156124947-118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1438"/>
    <w:rsid w:val="000627EF"/>
    <w:rsid w:val="00074448"/>
    <w:rsid w:val="00137799"/>
    <w:rsid w:val="00170BED"/>
    <w:rsid w:val="00191DEF"/>
    <w:rsid w:val="001C78F6"/>
    <w:rsid w:val="002336E6"/>
    <w:rsid w:val="0025077A"/>
    <w:rsid w:val="002872CD"/>
    <w:rsid w:val="00294E6B"/>
    <w:rsid w:val="002E1104"/>
    <w:rsid w:val="0033349E"/>
    <w:rsid w:val="00396FC3"/>
    <w:rsid w:val="003E56E2"/>
    <w:rsid w:val="00412DE7"/>
    <w:rsid w:val="004230E2"/>
    <w:rsid w:val="004C369E"/>
    <w:rsid w:val="00505DE7"/>
    <w:rsid w:val="005454BF"/>
    <w:rsid w:val="005661B1"/>
    <w:rsid w:val="00570F53"/>
    <w:rsid w:val="005B1438"/>
    <w:rsid w:val="005F41C2"/>
    <w:rsid w:val="00633CEC"/>
    <w:rsid w:val="00670F1B"/>
    <w:rsid w:val="006D22FE"/>
    <w:rsid w:val="006D4CE7"/>
    <w:rsid w:val="006E7D89"/>
    <w:rsid w:val="00704C7B"/>
    <w:rsid w:val="00712A1F"/>
    <w:rsid w:val="00722B82"/>
    <w:rsid w:val="00724228"/>
    <w:rsid w:val="007322DC"/>
    <w:rsid w:val="00735790"/>
    <w:rsid w:val="0079756D"/>
    <w:rsid w:val="007D421E"/>
    <w:rsid w:val="007D42F9"/>
    <w:rsid w:val="008412B6"/>
    <w:rsid w:val="00856D48"/>
    <w:rsid w:val="008677B5"/>
    <w:rsid w:val="008D7690"/>
    <w:rsid w:val="008F0C18"/>
    <w:rsid w:val="009440AB"/>
    <w:rsid w:val="00991853"/>
    <w:rsid w:val="009B6B8F"/>
    <w:rsid w:val="009C2393"/>
    <w:rsid w:val="009E0D3D"/>
    <w:rsid w:val="009E2D92"/>
    <w:rsid w:val="00A20978"/>
    <w:rsid w:val="00A755F8"/>
    <w:rsid w:val="00AD3990"/>
    <w:rsid w:val="00B638E3"/>
    <w:rsid w:val="00B63FAA"/>
    <w:rsid w:val="00B66513"/>
    <w:rsid w:val="00C305E1"/>
    <w:rsid w:val="00C74A8E"/>
    <w:rsid w:val="00CB0C21"/>
    <w:rsid w:val="00D13082"/>
    <w:rsid w:val="00D46FB3"/>
    <w:rsid w:val="00D671F4"/>
    <w:rsid w:val="00DD02E4"/>
    <w:rsid w:val="00E36E08"/>
    <w:rsid w:val="00F45D2E"/>
    <w:rsid w:val="00F6424B"/>
    <w:rsid w:val="00FB10D7"/>
    <w:rsid w:val="00FD4B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A3669D"/>
  <w15:chartTrackingRefBased/>
  <w15:docId w15:val="{D445E139-B4E1-4219-974E-396716C492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35790"/>
    <w:pPr>
      <w:spacing w:after="0" w:line="240" w:lineRule="auto"/>
      <w:jc w:val="both"/>
    </w:pPr>
    <w:rPr>
      <w:rFonts w:ascii="Sylfaen" w:hAnsi="Sylfaen"/>
      <w:noProo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35790"/>
    <w:pPr>
      <w:spacing w:before="100" w:beforeAutospacing="1" w:after="100" w:afterAutospacing="1"/>
      <w:jc w:val="left"/>
    </w:pPr>
    <w:rPr>
      <w:rFonts w:ascii="Times New Roman" w:eastAsia="Times New Roman" w:hAnsi="Times New Roman" w:cs="Times New Roman"/>
      <w:noProof w:val="0"/>
    </w:rPr>
  </w:style>
  <w:style w:type="paragraph" w:styleId="Header">
    <w:name w:val="header"/>
    <w:basedOn w:val="Normal"/>
    <w:link w:val="HeaderChar"/>
    <w:uiPriority w:val="99"/>
    <w:unhideWhenUsed/>
    <w:rsid w:val="0033349E"/>
    <w:pPr>
      <w:tabs>
        <w:tab w:val="center" w:pos="4680"/>
        <w:tab w:val="right" w:pos="9360"/>
      </w:tabs>
    </w:pPr>
  </w:style>
  <w:style w:type="character" w:customStyle="1" w:styleId="HeaderChar">
    <w:name w:val="Header Char"/>
    <w:basedOn w:val="DefaultParagraphFont"/>
    <w:link w:val="Header"/>
    <w:uiPriority w:val="99"/>
    <w:rsid w:val="0033349E"/>
    <w:rPr>
      <w:rFonts w:ascii="Sylfaen" w:hAnsi="Sylfaen"/>
      <w:noProof/>
      <w:sz w:val="24"/>
      <w:szCs w:val="24"/>
    </w:rPr>
  </w:style>
  <w:style w:type="paragraph" w:styleId="Footer">
    <w:name w:val="footer"/>
    <w:basedOn w:val="Normal"/>
    <w:link w:val="FooterChar"/>
    <w:uiPriority w:val="99"/>
    <w:unhideWhenUsed/>
    <w:rsid w:val="0033349E"/>
    <w:pPr>
      <w:tabs>
        <w:tab w:val="center" w:pos="4680"/>
        <w:tab w:val="right" w:pos="9360"/>
      </w:tabs>
    </w:pPr>
  </w:style>
  <w:style w:type="character" w:customStyle="1" w:styleId="FooterChar">
    <w:name w:val="Footer Char"/>
    <w:basedOn w:val="DefaultParagraphFont"/>
    <w:link w:val="Footer"/>
    <w:uiPriority w:val="99"/>
    <w:rsid w:val="0033349E"/>
    <w:rPr>
      <w:rFonts w:ascii="Sylfaen" w:hAnsi="Sylfaen"/>
      <w:noProof/>
      <w:sz w:val="24"/>
      <w:szCs w:val="24"/>
    </w:rPr>
  </w:style>
  <w:style w:type="paragraph" w:styleId="BalloonText">
    <w:name w:val="Balloon Text"/>
    <w:basedOn w:val="Normal"/>
    <w:link w:val="BalloonTextChar"/>
    <w:uiPriority w:val="99"/>
    <w:semiHidden/>
    <w:unhideWhenUsed/>
    <w:rsid w:val="0033349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3349E"/>
    <w:rPr>
      <w:rFonts w:ascii="Segoe UI" w:hAnsi="Segoe UI" w:cs="Segoe UI"/>
      <w:noProof/>
      <w:sz w:val="18"/>
      <w:szCs w:val="18"/>
    </w:rPr>
  </w:style>
  <w:style w:type="paragraph" w:customStyle="1" w:styleId="msonormal0">
    <w:name w:val="msonormal"/>
    <w:basedOn w:val="Normal"/>
    <w:rsid w:val="009C2393"/>
    <w:pPr>
      <w:spacing w:before="100" w:beforeAutospacing="1" w:after="100" w:afterAutospacing="1"/>
      <w:jc w:val="left"/>
    </w:pPr>
    <w:rPr>
      <w:rFonts w:ascii="Times New Roman" w:eastAsia="Times New Roman" w:hAnsi="Times New Roman" w:cs="Times New Roman"/>
      <w:noProof w:val="0"/>
    </w:rPr>
  </w:style>
  <w:style w:type="character" w:styleId="Hyperlink">
    <w:name w:val="Hyperlink"/>
    <w:uiPriority w:val="99"/>
    <w:unhideWhenUsed/>
    <w:rsid w:val="009C2393"/>
    <w:rPr>
      <w:color w:val="0000FF"/>
      <w:u w:val="single"/>
    </w:rPr>
  </w:style>
  <w:style w:type="paragraph" w:styleId="ListParagraph">
    <w:name w:val="List Paragraph"/>
    <w:basedOn w:val="Normal"/>
    <w:uiPriority w:val="34"/>
    <w:qFormat/>
    <w:rsid w:val="00505DE7"/>
    <w:pPr>
      <w:ind w:left="720"/>
      <w:contextualSpacing/>
    </w:pPr>
  </w:style>
  <w:style w:type="character" w:styleId="CommentReference">
    <w:name w:val="annotation reference"/>
    <w:basedOn w:val="DefaultParagraphFont"/>
    <w:uiPriority w:val="99"/>
    <w:semiHidden/>
    <w:unhideWhenUsed/>
    <w:rsid w:val="00B66513"/>
    <w:rPr>
      <w:sz w:val="16"/>
      <w:szCs w:val="16"/>
    </w:rPr>
  </w:style>
  <w:style w:type="paragraph" w:styleId="CommentText">
    <w:name w:val="annotation text"/>
    <w:basedOn w:val="Normal"/>
    <w:link w:val="CommentTextChar"/>
    <w:uiPriority w:val="99"/>
    <w:semiHidden/>
    <w:unhideWhenUsed/>
    <w:rsid w:val="00B66513"/>
    <w:pPr>
      <w:spacing w:after="160"/>
      <w:jc w:val="left"/>
    </w:pPr>
    <w:rPr>
      <w:rFonts w:asciiTheme="minorHAnsi" w:hAnsiTheme="minorHAnsi"/>
      <w:noProof w:val="0"/>
      <w:sz w:val="20"/>
      <w:szCs w:val="20"/>
    </w:rPr>
  </w:style>
  <w:style w:type="character" w:customStyle="1" w:styleId="CommentTextChar">
    <w:name w:val="Comment Text Char"/>
    <w:basedOn w:val="DefaultParagraphFont"/>
    <w:link w:val="CommentText"/>
    <w:uiPriority w:val="99"/>
    <w:semiHidden/>
    <w:rsid w:val="00B66513"/>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9127660">
      <w:bodyDiv w:val="1"/>
      <w:marLeft w:val="0"/>
      <w:marRight w:val="0"/>
      <w:marTop w:val="0"/>
      <w:marBottom w:val="0"/>
      <w:divBdr>
        <w:top w:val="none" w:sz="0" w:space="0" w:color="auto"/>
        <w:left w:val="none" w:sz="0" w:space="0" w:color="auto"/>
        <w:bottom w:val="none" w:sz="0" w:space="0" w:color="auto"/>
        <w:right w:val="none" w:sz="0" w:space="0" w:color="auto"/>
      </w:divBdr>
    </w:div>
    <w:div w:id="487400203">
      <w:bodyDiv w:val="1"/>
      <w:marLeft w:val="0"/>
      <w:marRight w:val="0"/>
      <w:marTop w:val="0"/>
      <w:marBottom w:val="0"/>
      <w:divBdr>
        <w:top w:val="none" w:sz="0" w:space="0" w:color="auto"/>
        <w:left w:val="none" w:sz="0" w:space="0" w:color="auto"/>
        <w:bottom w:val="none" w:sz="0" w:space="0" w:color="auto"/>
        <w:right w:val="none" w:sz="0" w:space="0" w:color="auto"/>
      </w:divBdr>
    </w:div>
    <w:div w:id="978730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services.rs.ge"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eservices.rs.ge" TargetMode="External"/><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eservices.rs.ge" TargetMode="External"/><Relationship Id="rId4" Type="http://schemas.openxmlformats.org/officeDocument/2006/relationships/webSettings" Target="webSettings.xml"/><Relationship Id="rId9" Type="http://schemas.openxmlformats.org/officeDocument/2006/relationships/hyperlink" Target="https://eservices.rs.g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71</TotalTime>
  <Pages>12</Pages>
  <Words>4456</Words>
  <Characters>25405</Characters>
  <Application>Microsoft Office Word</Application>
  <DocSecurity>0</DocSecurity>
  <Lines>211</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Giorgi Tinikashvili</dc:creator>
  <cp:keywords/>
  <dc:description/>
  <cp:lastModifiedBy>Tea Gvaramadze</cp:lastModifiedBy>
  <cp:revision>10</cp:revision>
  <cp:lastPrinted>2020-10-05T06:12:00Z</cp:lastPrinted>
  <dcterms:created xsi:type="dcterms:W3CDTF">2020-12-01T10:26:00Z</dcterms:created>
  <dcterms:modified xsi:type="dcterms:W3CDTF">2020-12-01T12:28:00Z</dcterms:modified>
</cp:coreProperties>
</file>